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76C1" w:rsidRDefault="00E576C1" w:rsidP="00E576C1">
      <w:pPr>
        <w:spacing w:after="0" w:line="240" w:lineRule="auto"/>
        <w:ind w:right="68"/>
        <w:jc w:val="center"/>
        <w:rPr>
          <w:rFonts w:ascii="Times New Roman" w:eastAsia="Times New Roman" w:hAnsi="Times New Roman" w:cs="Times New Roman"/>
          <w:sz w:val="24"/>
          <w:szCs w:val="24"/>
        </w:rPr>
      </w:pPr>
    </w:p>
    <w:tbl>
      <w:tblPr>
        <w:tblpPr w:leftFromText="180" w:rightFromText="180" w:bottomFromText="200" w:vertAnchor="text" w:horzAnchor="margin" w:tblpY="-41"/>
        <w:tblW w:w="15769" w:type="dxa"/>
        <w:tblLook w:val="04A0"/>
      </w:tblPr>
      <w:tblGrid>
        <w:gridCol w:w="5670"/>
        <w:gridCol w:w="5245"/>
        <w:gridCol w:w="4854"/>
      </w:tblGrid>
      <w:tr w:rsidR="00E576C1" w:rsidTr="00E576C1">
        <w:tc>
          <w:tcPr>
            <w:tcW w:w="5670" w:type="dxa"/>
            <w:hideMark/>
          </w:tcPr>
          <w:p w:rsidR="00E576C1" w:rsidRDefault="00E576C1" w:rsidP="00E576C1">
            <w:pPr>
              <w:widowControl w:val="0"/>
              <w:autoSpaceDN w:val="0"/>
              <w:spacing w:after="0"/>
              <w:ind w:right="68"/>
              <w:rPr>
                <w:rFonts w:ascii="Times New Roman" w:eastAsia="Calibri" w:hAnsi="Times New Roman" w:cs="Times New Roman"/>
                <w:kern w:val="3"/>
                <w:sz w:val="24"/>
                <w:szCs w:val="24"/>
                <w:lang w:eastAsia="zh-CN"/>
              </w:rPr>
            </w:pPr>
            <w:r>
              <w:rPr>
                <w:rFonts w:ascii="Times New Roman" w:eastAsia="Calibri" w:hAnsi="Times New Roman" w:cs="Times New Roman"/>
                <w:kern w:val="3"/>
                <w:sz w:val="24"/>
                <w:szCs w:val="24"/>
                <w:lang w:eastAsia="zh-CN"/>
              </w:rPr>
              <w:t>«Рассмотрено»</w:t>
            </w:r>
          </w:p>
          <w:p w:rsidR="00E576C1" w:rsidRDefault="00E576C1" w:rsidP="00E576C1">
            <w:pPr>
              <w:widowControl w:val="0"/>
              <w:autoSpaceDN w:val="0"/>
              <w:spacing w:after="0"/>
              <w:ind w:right="68"/>
              <w:rPr>
                <w:rFonts w:ascii="Times New Roman" w:eastAsia="Calibri" w:hAnsi="Times New Roman" w:cs="Times New Roman"/>
                <w:kern w:val="3"/>
                <w:sz w:val="24"/>
                <w:szCs w:val="24"/>
                <w:lang w:eastAsia="zh-CN"/>
              </w:rPr>
            </w:pPr>
            <w:r>
              <w:rPr>
                <w:rFonts w:ascii="Times New Roman" w:eastAsia="Calibri" w:hAnsi="Times New Roman" w:cs="Times New Roman"/>
                <w:kern w:val="3"/>
                <w:sz w:val="24"/>
                <w:szCs w:val="24"/>
                <w:lang w:eastAsia="zh-CN"/>
              </w:rPr>
              <w:t>Руководитель ШМО начальных классов</w:t>
            </w:r>
          </w:p>
          <w:p w:rsidR="00E576C1" w:rsidRDefault="00E576C1" w:rsidP="00E576C1">
            <w:pPr>
              <w:widowControl w:val="0"/>
              <w:autoSpaceDN w:val="0"/>
              <w:spacing w:after="0"/>
              <w:ind w:right="68"/>
              <w:rPr>
                <w:rFonts w:ascii="Times New Roman" w:eastAsia="Calibri" w:hAnsi="Times New Roman" w:cs="Times New Roman"/>
                <w:kern w:val="3"/>
                <w:sz w:val="24"/>
                <w:szCs w:val="24"/>
                <w:lang w:eastAsia="zh-CN"/>
              </w:rPr>
            </w:pPr>
            <w:r>
              <w:rPr>
                <w:rFonts w:ascii="Times New Roman" w:eastAsia="Calibri" w:hAnsi="Times New Roman" w:cs="Times New Roman"/>
                <w:kern w:val="3"/>
                <w:sz w:val="24"/>
                <w:szCs w:val="24"/>
                <w:lang w:eastAsia="zh-CN"/>
              </w:rPr>
              <w:t>_________ /Галимова Э.Т./</w:t>
            </w:r>
          </w:p>
          <w:p w:rsidR="00E576C1" w:rsidRDefault="00E576C1" w:rsidP="00E576C1">
            <w:pPr>
              <w:widowControl w:val="0"/>
              <w:autoSpaceDN w:val="0"/>
              <w:spacing w:after="0"/>
              <w:ind w:right="68"/>
              <w:rPr>
                <w:rFonts w:ascii="Times New Roman" w:eastAsia="Calibri" w:hAnsi="Times New Roman" w:cs="Times New Roman"/>
                <w:kern w:val="3"/>
                <w:sz w:val="24"/>
                <w:szCs w:val="24"/>
                <w:lang w:eastAsia="zh-CN"/>
              </w:rPr>
            </w:pPr>
            <w:r>
              <w:rPr>
                <w:rFonts w:ascii="Times New Roman" w:eastAsia="Calibri" w:hAnsi="Times New Roman" w:cs="Times New Roman"/>
                <w:kern w:val="3"/>
                <w:sz w:val="24"/>
                <w:szCs w:val="24"/>
                <w:lang w:eastAsia="zh-CN"/>
              </w:rPr>
              <w:t>Протокол №1</w:t>
            </w:r>
          </w:p>
          <w:p w:rsidR="00E576C1" w:rsidRDefault="00E576C1" w:rsidP="00E576C1">
            <w:pPr>
              <w:widowControl w:val="0"/>
              <w:autoSpaceDN w:val="0"/>
              <w:spacing w:after="0"/>
              <w:ind w:right="68"/>
              <w:rPr>
                <w:rFonts w:ascii="Times New Roman" w:eastAsia="Calibri" w:hAnsi="Times New Roman" w:cs="Times New Roman"/>
                <w:kern w:val="3"/>
                <w:sz w:val="24"/>
                <w:szCs w:val="24"/>
                <w:lang w:eastAsia="zh-CN"/>
              </w:rPr>
            </w:pPr>
            <w:r>
              <w:rPr>
                <w:rFonts w:ascii="Times New Roman" w:eastAsia="Calibri" w:hAnsi="Times New Roman" w:cs="Times New Roman"/>
                <w:kern w:val="3"/>
                <w:sz w:val="24"/>
                <w:szCs w:val="24"/>
                <w:lang w:eastAsia="zh-CN"/>
              </w:rPr>
              <w:t>от «31» августа 2019 г.</w:t>
            </w:r>
          </w:p>
        </w:tc>
        <w:tc>
          <w:tcPr>
            <w:tcW w:w="5245" w:type="dxa"/>
            <w:hideMark/>
          </w:tcPr>
          <w:p w:rsidR="00E576C1" w:rsidRDefault="00E576C1" w:rsidP="00E576C1">
            <w:pPr>
              <w:widowControl w:val="0"/>
              <w:autoSpaceDN w:val="0"/>
              <w:spacing w:after="0"/>
              <w:ind w:right="68"/>
              <w:rPr>
                <w:rFonts w:ascii="Times New Roman" w:eastAsia="Calibri" w:hAnsi="Times New Roman" w:cs="Times New Roman"/>
                <w:kern w:val="3"/>
                <w:sz w:val="24"/>
                <w:szCs w:val="24"/>
                <w:lang w:eastAsia="zh-CN"/>
              </w:rPr>
            </w:pPr>
            <w:r>
              <w:rPr>
                <w:rFonts w:ascii="Times New Roman" w:eastAsia="Calibri" w:hAnsi="Times New Roman" w:cs="Times New Roman"/>
                <w:kern w:val="3"/>
                <w:sz w:val="24"/>
                <w:szCs w:val="24"/>
                <w:lang w:eastAsia="zh-CN"/>
              </w:rPr>
              <w:t>«Согласовано»</w:t>
            </w:r>
          </w:p>
          <w:p w:rsidR="00E576C1" w:rsidRDefault="00E576C1" w:rsidP="00E576C1">
            <w:pPr>
              <w:widowControl w:val="0"/>
              <w:autoSpaceDN w:val="0"/>
              <w:spacing w:after="0"/>
              <w:ind w:right="68"/>
              <w:rPr>
                <w:rFonts w:ascii="Times New Roman" w:eastAsia="Calibri" w:hAnsi="Times New Roman" w:cs="Times New Roman"/>
                <w:kern w:val="3"/>
                <w:sz w:val="24"/>
                <w:szCs w:val="24"/>
                <w:lang w:eastAsia="zh-CN"/>
              </w:rPr>
            </w:pPr>
            <w:r>
              <w:rPr>
                <w:rFonts w:ascii="Times New Roman" w:eastAsia="Calibri" w:hAnsi="Times New Roman" w:cs="Times New Roman"/>
                <w:kern w:val="3"/>
                <w:sz w:val="24"/>
                <w:szCs w:val="24"/>
                <w:lang w:eastAsia="zh-CN"/>
              </w:rPr>
              <w:t>Заместитель директора по УР</w:t>
            </w:r>
          </w:p>
          <w:p w:rsidR="00E576C1" w:rsidRDefault="00E576C1" w:rsidP="00E576C1">
            <w:pPr>
              <w:widowControl w:val="0"/>
              <w:autoSpaceDN w:val="0"/>
              <w:spacing w:after="0"/>
              <w:ind w:right="68"/>
              <w:rPr>
                <w:rFonts w:ascii="Times New Roman" w:eastAsia="Calibri" w:hAnsi="Times New Roman" w:cs="Times New Roman"/>
                <w:kern w:val="3"/>
                <w:sz w:val="24"/>
                <w:szCs w:val="24"/>
                <w:lang w:eastAsia="zh-CN"/>
              </w:rPr>
            </w:pPr>
            <w:r>
              <w:rPr>
                <w:rFonts w:ascii="Times New Roman" w:eastAsia="Calibri" w:hAnsi="Times New Roman" w:cs="Times New Roman"/>
                <w:kern w:val="3"/>
                <w:sz w:val="24"/>
                <w:szCs w:val="24"/>
                <w:lang w:eastAsia="zh-CN"/>
              </w:rPr>
              <w:t>МБОУ «ООШ №6»</w:t>
            </w:r>
          </w:p>
          <w:p w:rsidR="00E576C1" w:rsidRDefault="00E576C1" w:rsidP="00E576C1">
            <w:pPr>
              <w:widowControl w:val="0"/>
              <w:autoSpaceDN w:val="0"/>
              <w:spacing w:after="0"/>
              <w:ind w:right="68"/>
              <w:rPr>
                <w:rFonts w:ascii="Times New Roman" w:eastAsia="Calibri" w:hAnsi="Times New Roman" w:cs="Times New Roman"/>
                <w:kern w:val="3"/>
                <w:sz w:val="24"/>
                <w:szCs w:val="24"/>
                <w:lang w:eastAsia="zh-CN"/>
              </w:rPr>
            </w:pPr>
            <w:r>
              <w:rPr>
                <w:rFonts w:ascii="Times New Roman" w:eastAsia="Calibri" w:hAnsi="Times New Roman" w:cs="Times New Roman"/>
                <w:kern w:val="3"/>
                <w:sz w:val="24"/>
                <w:szCs w:val="24"/>
                <w:lang w:eastAsia="zh-CN"/>
              </w:rPr>
              <w:t>___________/Закирова Г.С./</w:t>
            </w:r>
          </w:p>
          <w:p w:rsidR="00E576C1" w:rsidRDefault="00E576C1" w:rsidP="00E576C1">
            <w:pPr>
              <w:widowControl w:val="0"/>
              <w:autoSpaceDN w:val="0"/>
              <w:spacing w:after="0"/>
              <w:ind w:right="68"/>
              <w:rPr>
                <w:rFonts w:ascii="Times New Roman" w:eastAsia="Calibri" w:hAnsi="Times New Roman" w:cs="Times New Roman"/>
                <w:kern w:val="3"/>
                <w:sz w:val="24"/>
                <w:szCs w:val="24"/>
                <w:lang w:eastAsia="zh-CN"/>
              </w:rPr>
            </w:pPr>
            <w:r>
              <w:rPr>
                <w:rFonts w:ascii="Times New Roman" w:eastAsia="Calibri" w:hAnsi="Times New Roman" w:cs="Times New Roman"/>
                <w:kern w:val="3"/>
                <w:sz w:val="24"/>
                <w:szCs w:val="24"/>
                <w:lang w:eastAsia="zh-CN"/>
              </w:rPr>
              <w:t>«31» августа 2019 г.</w:t>
            </w:r>
          </w:p>
        </w:tc>
        <w:tc>
          <w:tcPr>
            <w:tcW w:w="4854" w:type="dxa"/>
            <w:hideMark/>
          </w:tcPr>
          <w:p w:rsidR="00E576C1" w:rsidRDefault="00E576C1" w:rsidP="00E576C1">
            <w:pPr>
              <w:widowControl w:val="0"/>
              <w:autoSpaceDN w:val="0"/>
              <w:spacing w:after="0"/>
              <w:ind w:right="68"/>
              <w:rPr>
                <w:rFonts w:ascii="Times New Roman" w:eastAsia="Calibri" w:hAnsi="Times New Roman" w:cs="Times New Roman"/>
                <w:kern w:val="3"/>
                <w:sz w:val="24"/>
                <w:szCs w:val="24"/>
                <w:lang w:eastAsia="zh-CN"/>
              </w:rPr>
            </w:pPr>
            <w:r>
              <w:rPr>
                <w:rFonts w:ascii="Times New Roman" w:eastAsia="Calibri" w:hAnsi="Times New Roman" w:cs="Times New Roman"/>
                <w:kern w:val="3"/>
                <w:sz w:val="24"/>
                <w:szCs w:val="24"/>
                <w:lang w:eastAsia="zh-CN"/>
              </w:rPr>
              <w:t xml:space="preserve">Утверждено </w:t>
            </w:r>
          </w:p>
          <w:p w:rsidR="00E576C1" w:rsidRDefault="00E576C1" w:rsidP="00E576C1">
            <w:pPr>
              <w:widowControl w:val="0"/>
              <w:autoSpaceDN w:val="0"/>
              <w:spacing w:after="0"/>
              <w:ind w:right="68"/>
              <w:rPr>
                <w:rFonts w:ascii="Times New Roman" w:eastAsia="Calibri" w:hAnsi="Times New Roman" w:cs="Times New Roman"/>
                <w:kern w:val="3"/>
                <w:sz w:val="24"/>
                <w:szCs w:val="24"/>
                <w:lang w:eastAsia="zh-CN"/>
              </w:rPr>
            </w:pPr>
            <w:r>
              <w:rPr>
                <w:rFonts w:ascii="Times New Roman" w:eastAsia="Calibri" w:hAnsi="Times New Roman" w:cs="Times New Roman"/>
                <w:kern w:val="3"/>
                <w:sz w:val="24"/>
                <w:szCs w:val="24"/>
                <w:lang w:eastAsia="zh-CN"/>
              </w:rPr>
              <w:t>и введено в действие приказом</w:t>
            </w:r>
          </w:p>
          <w:p w:rsidR="00E576C1" w:rsidRDefault="00E576C1" w:rsidP="00E576C1">
            <w:pPr>
              <w:widowControl w:val="0"/>
              <w:autoSpaceDN w:val="0"/>
              <w:spacing w:after="0"/>
              <w:ind w:right="68"/>
              <w:rPr>
                <w:rFonts w:ascii="Times New Roman" w:eastAsia="Calibri" w:hAnsi="Times New Roman" w:cs="Times New Roman"/>
                <w:kern w:val="3"/>
                <w:sz w:val="24"/>
                <w:szCs w:val="24"/>
                <w:lang w:eastAsia="zh-CN"/>
              </w:rPr>
            </w:pPr>
            <w:r>
              <w:rPr>
                <w:rFonts w:ascii="Times New Roman" w:eastAsia="Calibri" w:hAnsi="Times New Roman" w:cs="Times New Roman"/>
                <w:kern w:val="3"/>
                <w:sz w:val="24"/>
                <w:szCs w:val="24"/>
                <w:lang w:eastAsia="zh-CN"/>
              </w:rPr>
              <w:t>директора МБОУ «ООШ №6»</w:t>
            </w:r>
          </w:p>
          <w:p w:rsidR="00E576C1" w:rsidRDefault="00E576C1" w:rsidP="00E576C1">
            <w:pPr>
              <w:widowControl w:val="0"/>
              <w:autoSpaceDN w:val="0"/>
              <w:spacing w:after="0"/>
              <w:ind w:right="68"/>
              <w:rPr>
                <w:rFonts w:ascii="Times New Roman" w:eastAsia="Calibri" w:hAnsi="Times New Roman" w:cs="Times New Roman"/>
                <w:kern w:val="3"/>
                <w:sz w:val="24"/>
                <w:szCs w:val="24"/>
                <w:lang w:eastAsia="zh-CN"/>
              </w:rPr>
            </w:pPr>
            <w:r>
              <w:rPr>
                <w:rFonts w:ascii="Times New Roman" w:eastAsia="Calibri" w:hAnsi="Times New Roman" w:cs="Times New Roman"/>
                <w:kern w:val="3"/>
                <w:sz w:val="24"/>
                <w:szCs w:val="24"/>
                <w:lang w:eastAsia="zh-CN"/>
              </w:rPr>
              <w:t>______________/Ахметзянова Д.Г./</w:t>
            </w:r>
          </w:p>
          <w:p w:rsidR="00E576C1" w:rsidRDefault="00E576C1" w:rsidP="00E576C1">
            <w:pPr>
              <w:widowControl w:val="0"/>
              <w:autoSpaceDN w:val="0"/>
              <w:spacing w:after="0"/>
              <w:ind w:right="68"/>
              <w:rPr>
                <w:rFonts w:ascii="Times New Roman" w:eastAsia="Calibri" w:hAnsi="Times New Roman" w:cs="Times New Roman"/>
                <w:kern w:val="3"/>
                <w:sz w:val="24"/>
                <w:szCs w:val="24"/>
                <w:lang w:eastAsia="zh-CN"/>
              </w:rPr>
            </w:pPr>
            <w:r>
              <w:rPr>
                <w:rFonts w:ascii="Times New Roman" w:eastAsia="Calibri" w:hAnsi="Times New Roman" w:cs="Times New Roman"/>
                <w:kern w:val="3"/>
                <w:sz w:val="24"/>
                <w:szCs w:val="24"/>
                <w:lang w:eastAsia="zh-CN"/>
              </w:rPr>
              <w:t>Приказ №165 от «31» августа 2019 г.</w:t>
            </w:r>
          </w:p>
        </w:tc>
      </w:tr>
    </w:tbl>
    <w:p w:rsidR="00E576C1" w:rsidRDefault="00E576C1" w:rsidP="00E576C1">
      <w:pPr>
        <w:spacing w:after="0"/>
        <w:ind w:right="68"/>
        <w:rPr>
          <w:rFonts w:ascii="Times New Roman" w:hAnsi="Times New Roman" w:cs="Times New Roman"/>
          <w:b/>
          <w:sz w:val="24"/>
          <w:szCs w:val="24"/>
        </w:rPr>
      </w:pPr>
      <w:r>
        <w:rPr>
          <w:rFonts w:ascii="Times New Roman" w:hAnsi="Times New Roman" w:cs="Times New Roman"/>
          <w:sz w:val="24"/>
          <w:szCs w:val="24"/>
        </w:rPr>
        <w:t xml:space="preserve">        </w:t>
      </w:r>
    </w:p>
    <w:p w:rsidR="00E576C1" w:rsidRPr="00CA35B3" w:rsidRDefault="00E576C1" w:rsidP="00E576C1">
      <w:pPr>
        <w:spacing w:after="0"/>
        <w:ind w:right="68"/>
        <w:rPr>
          <w:rFonts w:ascii="Times New Roman" w:hAnsi="Times New Roman" w:cs="Times New Roman"/>
          <w:b/>
          <w:sz w:val="24"/>
          <w:szCs w:val="24"/>
        </w:rPr>
      </w:pPr>
    </w:p>
    <w:p w:rsidR="00E576C1" w:rsidRDefault="00E576C1" w:rsidP="00E576C1">
      <w:pPr>
        <w:autoSpaceDN w:val="0"/>
        <w:ind w:right="68"/>
        <w:jc w:val="center"/>
        <w:rPr>
          <w:rFonts w:ascii="Times New Roman" w:hAnsi="Times New Roman" w:cs="Times New Roman"/>
          <w:b/>
          <w:i/>
          <w:sz w:val="24"/>
          <w:szCs w:val="24"/>
        </w:rPr>
      </w:pPr>
      <w:r>
        <w:rPr>
          <w:rFonts w:ascii="Times New Roman" w:hAnsi="Times New Roman" w:cs="Times New Roman"/>
          <w:b/>
          <w:i/>
          <w:sz w:val="24"/>
          <w:szCs w:val="24"/>
        </w:rPr>
        <w:t>Календарно-тематическое планирование</w:t>
      </w:r>
    </w:p>
    <w:p w:rsidR="00E576C1" w:rsidRDefault="00E576C1" w:rsidP="00E576C1">
      <w:pPr>
        <w:autoSpaceDN w:val="0"/>
        <w:ind w:right="68"/>
        <w:jc w:val="center"/>
        <w:rPr>
          <w:rFonts w:ascii="Times New Roman" w:hAnsi="Times New Roman" w:cs="Times New Roman"/>
          <w:sz w:val="24"/>
          <w:szCs w:val="24"/>
        </w:rPr>
      </w:pPr>
      <w:r>
        <w:rPr>
          <w:rFonts w:ascii="Times New Roman" w:hAnsi="Times New Roman" w:cs="Times New Roman"/>
          <w:sz w:val="24"/>
          <w:szCs w:val="24"/>
        </w:rPr>
        <w:t>по   родному языку (татарский)  для 1 класса</w:t>
      </w:r>
    </w:p>
    <w:p w:rsidR="00E576C1" w:rsidRDefault="00E576C1" w:rsidP="00E576C1">
      <w:pPr>
        <w:autoSpaceDN w:val="0"/>
        <w:ind w:right="68"/>
        <w:jc w:val="center"/>
        <w:rPr>
          <w:rFonts w:ascii="Times New Roman" w:hAnsi="Times New Roman" w:cs="Times New Roman"/>
          <w:sz w:val="24"/>
          <w:szCs w:val="24"/>
        </w:rPr>
      </w:pPr>
      <w:r>
        <w:rPr>
          <w:rFonts w:ascii="Times New Roman" w:hAnsi="Times New Roman" w:cs="Times New Roman"/>
          <w:sz w:val="24"/>
          <w:szCs w:val="24"/>
        </w:rPr>
        <w:t xml:space="preserve">учителя </w:t>
      </w:r>
      <w:r>
        <w:rPr>
          <w:rFonts w:ascii="Times New Roman" w:hAnsi="Times New Roman" w:cs="Times New Roman"/>
          <w:sz w:val="24"/>
          <w:szCs w:val="24"/>
          <w:lang w:val="en-US"/>
        </w:rPr>
        <w:t>I</w:t>
      </w:r>
      <w:r>
        <w:rPr>
          <w:rFonts w:ascii="Times New Roman" w:hAnsi="Times New Roman" w:cs="Times New Roman"/>
          <w:sz w:val="24"/>
          <w:szCs w:val="24"/>
        </w:rPr>
        <w:t xml:space="preserve"> квалификационной категории</w:t>
      </w:r>
    </w:p>
    <w:p w:rsidR="00E576C1" w:rsidRDefault="00E576C1" w:rsidP="00E576C1">
      <w:pPr>
        <w:autoSpaceDN w:val="0"/>
        <w:ind w:right="68"/>
        <w:jc w:val="center"/>
        <w:rPr>
          <w:rFonts w:ascii="Times New Roman" w:hAnsi="Times New Roman" w:cs="Times New Roman"/>
          <w:sz w:val="24"/>
          <w:szCs w:val="24"/>
        </w:rPr>
      </w:pPr>
      <w:r>
        <w:rPr>
          <w:rFonts w:ascii="Times New Roman" w:hAnsi="Times New Roman" w:cs="Times New Roman"/>
          <w:sz w:val="24"/>
          <w:szCs w:val="24"/>
        </w:rPr>
        <w:t>МБОУ «Основная общеобразовательная школа № 6»</w:t>
      </w:r>
    </w:p>
    <w:p w:rsidR="00E576C1" w:rsidRDefault="00E576C1" w:rsidP="00E576C1">
      <w:pPr>
        <w:autoSpaceDN w:val="0"/>
        <w:ind w:right="68"/>
        <w:jc w:val="center"/>
        <w:rPr>
          <w:rFonts w:ascii="Times New Roman" w:hAnsi="Times New Roman" w:cs="Times New Roman"/>
          <w:sz w:val="24"/>
          <w:szCs w:val="24"/>
        </w:rPr>
      </w:pPr>
      <w:r>
        <w:rPr>
          <w:rFonts w:ascii="Times New Roman" w:hAnsi="Times New Roman" w:cs="Times New Roman"/>
          <w:sz w:val="24"/>
          <w:szCs w:val="24"/>
        </w:rPr>
        <w:t>Мельниковой Светланы Михайловны</w:t>
      </w:r>
    </w:p>
    <w:p w:rsidR="00E576C1" w:rsidRDefault="00E576C1" w:rsidP="00E576C1">
      <w:pPr>
        <w:autoSpaceDN w:val="0"/>
        <w:ind w:right="68"/>
        <w:jc w:val="center"/>
        <w:rPr>
          <w:rFonts w:ascii="Times New Roman" w:hAnsi="Times New Roman" w:cs="Times New Roman"/>
          <w:sz w:val="24"/>
          <w:szCs w:val="24"/>
        </w:rPr>
      </w:pPr>
    </w:p>
    <w:p w:rsidR="00E576C1" w:rsidRDefault="00E576C1" w:rsidP="00E576C1">
      <w:pPr>
        <w:autoSpaceDN w:val="0"/>
        <w:ind w:right="68"/>
        <w:jc w:val="center"/>
        <w:rPr>
          <w:rFonts w:ascii="Times New Roman" w:hAnsi="Times New Roman" w:cs="Times New Roman"/>
          <w:sz w:val="24"/>
          <w:szCs w:val="24"/>
        </w:rPr>
      </w:pPr>
    </w:p>
    <w:p w:rsidR="00E576C1" w:rsidRDefault="00E576C1" w:rsidP="00E576C1">
      <w:pPr>
        <w:autoSpaceDN w:val="0"/>
        <w:spacing w:after="0"/>
        <w:rPr>
          <w:rFonts w:ascii="Times New Roman" w:eastAsia="SimSun" w:hAnsi="Times New Roman" w:cs="Times New Roman"/>
          <w:sz w:val="24"/>
          <w:szCs w:val="24"/>
        </w:rPr>
      </w:pPr>
      <w:r>
        <w:rPr>
          <w:rFonts w:ascii="Times New Roman" w:hAnsi="Times New Roman" w:cs="Times New Roman"/>
          <w:sz w:val="24"/>
          <w:szCs w:val="24"/>
        </w:rPr>
        <w:t xml:space="preserve">                                                                                                 </w:t>
      </w:r>
      <w:r>
        <w:rPr>
          <w:rFonts w:ascii="Times New Roman" w:eastAsia="SimSun" w:hAnsi="Times New Roman" w:cs="Times New Roman"/>
          <w:sz w:val="24"/>
          <w:szCs w:val="24"/>
        </w:rPr>
        <w:t xml:space="preserve">                                                                                              Принято на заседании                                                                                                                       </w:t>
      </w:r>
    </w:p>
    <w:p w:rsidR="00E576C1" w:rsidRDefault="00E576C1" w:rsidP="00E576C1">
      <w:pPr>
        <w:autoSpaceDN w:val="0"/>
        <w:spacing w:after="0"/>
        <w:jc w:val="center"/>
        <w:rPr>
          <w:rFonts w:ascii="Times New Roman" w:eastAsia="SimSun" w:hAnsi="Times New Roman" w:cs="Times New Roman"/>
          <w:sz w:val="24"/>
          <w:szCs w:val="24"/>
        </w:rPr>
      </w:pPr>
      <w:r>
        <w:rPr>
          <w:rFonts w:ascii="Times New Roman" w:eastAsia="SimSun" w:hAnsi="Times New Roman" w:cs="Times New Roman"/>
          <w:sz w:val="24"/>
          <w:szCs w:val="24"/>
        </w:rPr>
        <w:t xml:space="preserve">                                                                                                                                                               педагогического совета</w:t>
      </w:r>
    </w:p>
    <w:p w:rsidR="00E576C1" w:rsidRDefault="00E576C1" w:rsidP="00E576C1">
      <w:pPr>
        <w:autoSpaceDN w:val="0"/>
        <w:spacing w:after="0"/>
        <w:jc w:val="center"/>
        <w:rPr>
          <w:rFonts w:ascii="Times New Roman" w:eastAsia="SimSun" w:hAnsi="Times New Roman" w:cs="Times New Roman"/>
          <w:sz w:val="24"/>
          <w:szCs w:val="24"/>
        </w:rPr>
      </w:pPr>
      <w:r>
        <w:rPr>
          <w:rFonts w:ascii="Times New Roman" w:eastAsia="SimSun" w:hAnsi="Times New Roman" w:cs="Times New Roman"/>
          <w:sz w:val="24"/>
          <w:szCs w:val="24"/>
        </w:rPr>
        <w:t xml:space="preserve">                                                                                                                                                                                    протокол № 1 от «31» августа 2019г</w:t>
      </w:r>
    </w:p>
    <w:p w:rsidR="00E576C1" w:rsidRDefault="00E576C1" w:rsidP="00E576C1">
      <w:pPr>
        <w:autoSpaceDN w:val="0"/>
        <w:spacing w:after="0"/>
        <w:jc w:val="right"/>
        <w:rPr>
          <w:rFonts w:ascii="Times New Roman" w:eastAsia="SimSun" w:hAnsi="Times New Roman" w:cs="Times New Roman"/>
          <w:sz w:val="24"/>
          <w:szCs w:val="24"/>
        </w:rPr>
      </w:pPr>
      <w:r>
        <w:rPr>
          <w:rFonts w:ascii="Times New Roman" w:eastAsia="SimSun" w:hAnsi="Times New Roman" w:cs="Times New Roman"/>
          <w:sz w:val="24"/>
          <w:szCs w:val="24"/>
        </w:rPr>
        <w:t xml:space="preserve">                                                                               </w:t>
      </w:r>
    </w:p>
    <w:p w:rsidR="00E576C1" w:rsidRDefault="00E576C1" w:rsidP="00E576C1">
      <w:pPr>
        <w:autoSpaceDN w:val="0"/>
        <w:jc w:val="right"/>
        <w:rPr>
          <w:rFonts w:ascii="Times New Roman" w:eastAsia="SimSun" w:hAnsi="Times New Roman" w:cs="Times New Roman"/>
          <w:sz w:val="24"/>
          <w:szCs w:val="24"/>
        </w:rPr>
      </w:pPr>
      <w:r>
        <w:rPr>
          <w:rFonts w:ascii="Times New Roman" w:eastAsia="SimSun" w:hAnsi="Times New Roman" w:cs="Times New Roman"/>
          <w:sz w:val="24"/>
          <w:szCs w:val="24"/>
        </w:rPr>
        <w:t xml:space="preserve">                                                                                            </w:t>
      </w:r>
    </w:p>
    <w:p w:rsidR="00E576C1" w:rsidRDefault="00E576C1" w:rsidP="00E576C1">
      <w:pPr>
        <w:autoSpaceDN w:val="0"/>
        <w:ind w:right="68"/>
        <w:jc w:val="center"/>
        <w:rPr>
          <w:rFonts w:ascii="Times New Roman" w:hAnsi="Times New Roman" w:cs="Times New Roman"/>
          <w:sz w:val="24"/>
          <w:szCs w:val="24"/>
        </w:rPr>
      </w:pPr>
    </w:p>
    <w:p w:rsidR="00E576C1" w:rsidRDefault="00E576C1" w:rsidP="00E576C1">
      <w:pPr>
        <w:autoSpaceDN w:val="0"/>
        <w:ind w:right="68"/>
        <w:jc w:val="center"/>
        <w:rPr>
          <w:rFonts w:ascii="Times New Roman" w:hAnsi="Times New Roman" w:cs="Times New Roman"/>
          <w:sz w:val="24"/>
          <w:szCs w:val="24"/>
        </w:rPr>
      </w:pPr>
      <w:r>
        <w:rPr>
          <w:rFonts w:ascii="Times New Roman" w:hAnsi="Times New Roman" w:cs="Times New Roman"/>
          <w:sz w:val="24"/>
          <w:szCs w:val="24"/>
        </w:rPr>
        <w:t>2019 – 2020 учебный год</w:t>
      </w:r>
    </w:p>
    <w:p w:rsidR="00E576C1" w:rsidRDefault="00E576C1" w:rsidP="00E576C1">
      <w:pPr>
        <w:spacing w:after="0" w:line="240" w:lineRule="auto"/>
        <w:ind w:right="68"/>
        <w:jc w:val="center"/>
        <w:rPr>
          <w:rFonts w:ascii="Times New Roman" w:eastAsia="Times New Roman" w:hAnsi="Times New Roman" w:cs="Times New Roman"/>
          <w:sz w:val="24"/>
          <w:szCs w:val="24"/>
        </w:rPr>
      </w:pPr>
    </w:p>
    <w:p w:rsidR="00D97284" w:rsidRPr="00E576C1" w:rsidRDefault="00D97284" w:rsidP="00E576C1">
      <w:pPr>
        <w:ind w:left="5664" w:firstLine="708"/>
        <w:rPr>
          <w:rFonts w:ascii="Times New Roman" w:eastAsia="Times New Roman" w:hAnsi="Times New Roman" w:cs="Times New Roman"/>
          <w:sz w:val="24"/>
          <w:szCs w:val="24"/>
          <w:lang w:eastAsia="ru-RU"/>
        </w:rPr>
      </w:pPr>
    </w:p>
    <w:p w:rsidR="00D97284" w:rsidRPr="00D97284" w:rsidRDefault="00D97284" w:rsidP="00D97284">
      <w:pPr>
        <w:tabs>
          <w:tab w:val="left" w:pos="-720"/>
        </w:tabs>
        <w:spacing w:after="0" w:line="240" w:lineRule="auto"/>
        <w:ind w:left="851"/>
        <w:jc w:val="center"/>
        <w:rPr>
          <w:rFonts w:ascii="Times New Roman" w:eastAsia="Times New Roman" w:hAnsi="Times New Roman" w:cs="Times New Roman"/>
          <w:b/>
          <w:sz w:val="24"/>
          <w:szCs w:val="24"/>
          <w:lang w:val="tt-RU" w:eastAsia="ru-RU"/>
        </w:rPr>
      </w:pPr>
      <w:r w:rsidRPr="00D97284">
        <w:rPr>
          <w:rFonts w:ascii="Times New Roman" w:eastAsia="Times New Roman" w:hAnsi="Times New Roman" w:cs="Times New Roman"/>
          <w:b/>
          <w:sz w:val="24"/>
          <w:szCs w:val="24"/>
          <w:lang w:val="tt-RU" w:eastAsia="ru-RU"/>
        </w:rPr>
        <w:t>Аңлатма язуы</w:t>
      </w:r>
    </w:p>
    <w:p w:rsidR="00D97284" w:rsidRPr="00D97284" w:rsidRDefault="00D97284" w:rsidP="00D97284">
      <w:pPr>
        <w:shd w:val="clear" w:color="auto" w:fill="FFFFFF"/>
        <w:spacing w:after="0" w:line="240" w:lineRule="auto"/>
        <w:ind w:left="567" w:hanging="567"/>
        <w:contextualSpacing/>
        <w:rPr>
          <w:rFonts w:ascii="Times New Roman" w:eastAsia="Times New Roman" w:hAnsi="Times New Roman" w:cs="Times New Roman"/>
          <w:sz w:val="24"/>
          <w:szCs w:val="24"/>
          <w:lang w:val="tt-RU" w:eastAsia="ru-RU"/>
        </w:rPr>
      </w:pPr>
    </w:p>
    <w:p w:rsidR="00D97284" w:rsidRPr="00D97284" w:rsidRDefault="00D97284" w:rsidP="00D97284">
      <w:pPr>
        <w:shd w:val="clear" w:color="auto" w:fill="FFFFFF"/>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 xml:space="preserve">              1 нче сыйныфның татар теле фәненнән эш программасы Федераль компонентның дәүләт  стандартлары таләпләрен искә алып  (“Дрофа”,Москва, 2007),  ТРсы Мәгариф Министрлыгы тарафыннан расланган “Башлангыч гомуми белем бирү программалары” татар һәм рус телләре 1-4  программасына ( Казан, “Мәгариф” нәшрияты, 2010 нчы ел), үстерешле укыту принциплары белән традицион белем бирү принципларының үзара тыгыз бәйләнештә булуын тәэмин итә  торган ”Перспектив башлангыч мәктәп”концепциясенә, ФГОС таләпләренә (Приказ МО РФ от 15.10. 2009,№373-ФЗ), </w:t>
      </w:r>
      <w:r w:rsidRPr="00D97284">
        <w:rPr>
          <w:rFonts w:ascii="Times New Roman" w:eastAsia="Times New Roman" w:hAnsi="Times New Roman" w:cs="Times New Roman"/>
          <w:color w:val="000000"/>
          <w:sz w:val="24"/>
          <w:szCs w:val="24"/>
          <w:lang w:val="tt-RU" w:eastAsia="ru-RU"/>
        </w:rPr>
        <w:t xml:space="preserve">ТРсы Мәгариф һәм фән министрлыгының </w:t>
      </w:r>
    </w:p>
    <w:p w:rsidR="00D97284" w:rsidRPr="00D97284" w:rsidRDefault="00D97284" w:rsidP="00D97284">
      <w:pPr>
        <w:shd w:val="clear" w:color="auto" w:fill="FFFFFF"/>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color w:val="000000"/>
          <w:sz w:val="24"/>
          <w:szCs w:val="24"/>
          <w:lang w:val="tt-RU" w:eastAsia="ru-RU"/>
        </w:rPr>
        <w:t xml:space="preserve">        18.08.2011елда чыккан  №6871/10 </w:t>
      </w:r>
      <w:r w:rsidRPr="00D97284">
        <w:rPr>
          <w:rFonts w:ascii="Times New Roman" w:eastAsia="Times New Roman" w:hAnsi="Times New Roman" w:cs="Times New Roman"/>
          <w:sz w:val="24"/>
          <w:szCs w:val="24"/>
          <w:lang w:val="tt-RU" w:eastAsia="ru-RU"/>
        </w:rPr>
        <w:t>«О введении ФГОС НОО»исемле хатына,  4 нче модель уку планына , И.Х.Мияссарованың   Татарстан Республикасы Мәгариф  һәм фән министрлыгы тарарафыннан рөхсәт ителгән дәреслек һәм методик кулланмасына (Татар теле. 1 нче сыйныф. Казан”Мәгариф-Вакыт” нәшрияты” 2012) , 2014-2015 нче уку елына Татарстан Республикасы Чистай муниципаль районы “6 нчы төп гомуми белем бирү мәктәбе “нең укыту планына  нигезләнеп төзелде.</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 xml:space="preserve">       Авторлык программасының эчтәлеге Федераль компонентның дәүләт  стандартлары таләпләренә тулысынча туры килә, шунлыктан программага үзгәрешләр кертелмәгән. Шуны истә тотып, төп белем бирү  программасының эчтәлегенә  мәҗбүри минимум уку темалары кертелми, алар өстәмә (мәҗбүри булмаган) эчтәлек элементына теркәлгәннәр.</w:t>
      </w:r>
    </w:p>
    <w:p w:rsidR="00D97284" w:rsidRPr="00D97284" w:rsidRDefault="00D97284" w:rsidP="00D97284">
      <w:pPr>
        <w:spacing w:after="0" w:line="240" w:lineRule="auto"/>
        <w:ind w:left="180" w:right="-316"/>
        <w:contextualSpacing/>
        <w:jc w:val="both"/>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 xml:space="preserve">   Тематик планлаштыру атнага 3 сәгать исәбеннән ел буена 99 сәгатькә төзелгән</w:t>
      </w:r>
      <w:r w:rsidRPr="00D97284">
        <w:rPr>
          <w:rFonts w:ascii="Times New Roman" w:eastAsia="Calibri" w:hAnsi="Times New Roman" w:cs="Times New Roman"/>
          <w:noProof/>
          <w:color w:val="000000"/>
          <w:spacing w:val="-7"/>
          <w:sz w:val="24"/>
          <w:szCs w:val="24"/>
          <w:lang w:val="tt-RU"/>
        </w:rPr>
        <w:t>:</w:t>
      </w:r>
    </w:p>
    <w:p w:rsidR="00D97284" w:rsidRPr="00D97284" w:rsidRDefault="00D97284" w:rsidP="00D97284">
      <w:pPr>
        <w:shd w:val="clear" w:color="auto" w:fill="FFFFFF"/>
        <w:spacing w:after="0" w:line="240" w:lineRule="auto"/>
        <w:ind w:right="3226"/>
        <w:contextualSpacing/>
        <w:outlineLvl w:val="0"/>
        <w:rPr>
          <w:rFonts w:ascii="Times New Roman" w:eastAsia="Calibri" w:hAnsi="Times New Roman" w:cs="Times New Roman"/>
          <w:bCs/>
          <w:noProof/>
          <w:color w:val="000000"/>
          <w:spacing w:val="-2"/>
          <w:sz w:val="24"/>
          <w:szCs w:val="24"/>
          <w:lang w:val="tt-RU"/>
        </w:rPr>
      </w:pPr>
      <w:r w:rsidRPr="00D97284">
        <w:rPr>
          <w:rFonts w:ascii="Times New Roman" w:eastAsia="Calibri" w:hAnsi="Times New Roman" w:cs="Times New Roman"/>
          <w:bCs/>
          <w:noProof/>
          <w:color w:val="000000"/>
          <w:spacing w:val="-2"/>
          <w:sz w:val="24"/>
          <w:szCs w:val="24"/>
          <w:lang w:val="tt-RU"/>
        </w:rPr>
        <w:t>Әлифбага кадәр чор – 11</w:t>
      </w:r>
      <w:r w:rsidRPr="00D97284">
        <w:rPr>
          <w:rFonts w:ascii="Times New Roman" w:eastAsia="Calibri" w:hAnsi="Times New Roman" w:cs="Times New Roman"/>
          <w:noProof/>
          <w:color w:val="000000"/>
          <w:spacing w:val="-5"/>
          <w:sz w:val="24"/>
          <w:szCs w:val="24"/>
          <w:lang w:val="tt-RU"/>
        </w:rPr>
        <w:t>сәгать</w:t>
      </w:r>
    </w:p>
    <w:p w:rsidR="00D97284" w:rsidRPr="00D97284" w:rsidRDefault="00D97284" w:rsidP="00D97284">
      <w:pPr>
        <w:shd w:val="clear" w:color="auto" w:fill="FFFFFF"/>
        <w:spacing w:after="0" w:line="240" w:lineRule="auto"/>
        <w:contextualSpacing/>
        <w:rPr>
          <w:rFonts w:ascii="Times New Roman" w:eastAsia="Calibri" w:hAnsi="Times New Roman" w:cs="Times New Roman"/>
          <w:sz w:val="24"/>
          <w:szCs w:val="24"/>
          <w:lang w:val="tt-RU"/>
        </w:rPr>
      </w:pPr>
      <w:r w:rsidRPr="00D97284">
        <w:rPr>
          <w:rFonts w:ascii="Times New Roman" w:eastAsia="Calibri" w:hAnsi="Times New Roman" w:cs="Times New Roman"/>
          <w:bCs/>
          <w:noProof/>
          <w:color w:val="000000"/>
          <w:spacing w:val="-3"/>
          <w:sz w:val="24"/>
          <w:szCs w:val="24"/>
          <w:lang w:val="tt-RU"/>
        </w:rPr>
        <w:t>Әлифба чоры - 57</w:t>
      </w:r>
      <w:r w:rsidRPr="00D97284">
        <w:rPr>
          <w:rFonts w:ascii="Times New Roman" w:eastAsia="Calibri" w:hAnsi="Times New Roman" w:cs="Times New Roman"/>
          <w:noProof/>
          <w:color w:val="000000"/>
          <w:spacing w:val="-5"/>
          <w:sz w:val="24"/>
          <w:szCs w:val="24"/>
          <w:lang w:val="tt-RU"/>
        </w:rPr>
        <w:t xml:space="preserve"> сәгать</w:t>
      </w:r>
    </w:p>
    <w:p w:rsidR="00D97284" w:rsidRPr="00D97284" w:rsidRDefault="00D97284" w:rsidP="00D97284">
      <w:pPr>
        <w:spacing w:after="0" w:line="240" w:lineRule="auto"/>
        <w:contextualSpacing/>
        <w:rPr>
          <w:rFonts w:ascii="Times New Roman" w:eastAsia="Calibri" w:hAnsi="Times New Roman" w:cs="Times New Roman"/>
          <w:noProof/>
          <w:color w:val="000000"/>
          <w:spacing w:val="-5"/>
          <w:sz w:val="24"/>
          <w:szCs w:val="24"/>
          <w:lang w:val="tt-RU"/>
        </w:rPr>
      </w:pPr>
      <w:r w:rsidRPr="00D97284">
        <w:rPr>
          <w:rFonts w:ascii="Times New Roman" w:eastAsia="Calibri" w:hAnsi="Times New Roman" w:cs="Times New Roman"/>
          <w:bCs/>
          <w:noProof/>
          <w:color w:val="000000"/>
          <w:spacing w:val="-4"/>
          <w:sz w:val="24"/>
          <w:szCs w:val="24"/>
          <w:lang w:val="tt-RU"/>
        </w:rPr>
        <w:t>Әлифбадан соңгы чор - 31</w:t>
      </w:r>
      <w:r w:rsidRPr="00D97284">
        <w:rPr>
          <w:rFonts w:ascii="Times New Roman" w:eastAsia="Calibri" w:hAnsi="Times New Roman" w:cs="Times New Roman"/>
          <w:noProof/>
          <w:color w:val="000000"/>
          <w:spacing w:val="-5"/>
          <w:sz w:val="24"/>
          <w:szCs w:val="24"/>
          <w:lang w:val="tt-RU"/>
        </w:rPr>
        <w:t xml:space="preserve"> сәгать</w:t>
      </w:r>
    </w:p>
    <w:p w:rsidR="00D97284" w:rsidRPr="00D97284" w:rsidRDefault="00D97284" w:rsidP="00D97284">
      <w:pPr>
        <w:spacing w:after="0" w:line="240" w:lineRule="auto"/>
        <w:ind w:left="180" w:right="-316"/>
        <w:contextualSpacing/>
        <w:jc w:val="both"/>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 xml:space="preserve">    “Россия Федерациясе халыклары телләре турында”гы законда һәрбер кешегә тәрбия, уку-укыту телен ирекле сайлау хокукы, Россия халыклары телен саклауга, </w:t>
      </w:r>
    </w:p>
    <w:p w:rsidR="00D97284" w:rsidRPr="00D97284" w:rsidRDefault="00D97284" w:rsidP="00D97284">
      <w:pPr>
        <w:spacing w:after="0" w:line="240" w:lineRule="auto"/>
        <w:ind w:right="-316"/>
        <w:contextualSpacing/>
        <w:jc w:val="both"/>
        <w:rPr>
          <w:rFonts w:ascii="Times New Roman" w:eastAsia="Times New Roman" w:hAnsi="Times New Roman" w:cs="Times New Roman"/>
          <w:b/>
          <w:sz w:val="24"/>
          <w:szCs w:val="24"/>
          <w:lang w:val="tt-RU" w:eastAsia="ru-RU"/>
        </w:rPr>
      </w:pPr>
      <w:r w:rsidRPr="00D97284">
        <w:rPr>
          <w:rFonts w:ascii="Times New Roman" w:eastAsia="Times New Roman" w:hAnsi="Times New Roman" w:cs="Times New Roman"/>
          <w:sz w:val="24"/>
          <w:szCs w:val="24"/>
          <w:lang w:val="tt-RU" w:eastAsia="ru-RU"/>
        </w:rPr>
        <w:t>өйрәтүгә һәм үстерүгә  тигез мөмкинлекләр тудыру каралган.кайсы төбәктә яшәвенә карамастан, ана теле бала өчен үз телендә фикер йөртү, аның ярдәмендә аралашу чарасы булып тора.</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 xml:space="preserve">       Перспектив башлангыч мәктәпнең 1 нче сыйныфы өчен төзелгән татар теле программасы укытуның максатын, бурычларын һәм эчтәлеген билгели. Укучы, беренче сыйныфтан башлап, татар телен системалы рәвештә өйрәнә башлый. Бу чорда телдән сөйләмнең башлангыч күнекмәләре үстерелә һәм балада язма сөйләм формалаша башлый. Сөйләм күнекмәләренең үсүе укучының ана телендә фикерләү эшчәнлеген камилләштерүдә хәлиткеч роль уйный. Баланың сүз байлыгы даими тулыландырып баруы синоним, антоним сүзләргә һәм сүзнең күп мәгънәлелегенә  караган мәгълүматлылыгына да бәйле була.</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 xml:space="preserve">       Тәкъдим ителә торган программада татар теленә өйрәтүнең төп максаты һәм бурычлары түбәндәгеләрдән гыйбарәт:</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1.Укучыларда ана телен өйрәнүгә кызыксыну, омтылыш, эзләнергә теләк уяту, үз милләтеңә, телеңә мәхәббәт тәрбияләү кебек уңай сыйфатлар булдыру.</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2.Балаларга татар теленең төрле бүлекләре буенча белем бирү:</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lastRenderedPageBreak/>
        <w:t>а) фонетика, лексика, грамматикага караган башлангыч мәг</w:t>
      </w:r>
      <w:r w:rsidRPr="00D97284">
        <w:rPr>
          <w:rFonts w:ascii="Times New Roman" w:eastAsia="Times New Roman" w:hAnsi="Times New Roman" w:cs="Times New Roman"/>
          <w:sz w:val="24"/>
          <w:szCs w:val="24"/>
          <w:lang w:eastAsia="ru-RU"/>
        </w:rPr>
        <w:t>ъ</w:t>
      </w:r>
      <w:r w:rsidRPr="00D97284">
        <w:rPr>
          <w:rFonts w:ascii="Times New Roman" w:eastAsia="Times New Roman" w:hAnsi="Times New Roman" w:cs="Times New Roman"/>
          <w:sz w:val="24"/>
          <w:szCs w:val="24"/>
          <w:lang w:val="tt-RU" w:eastAsia="ru-RU"/>
        </w:rPr>
        <w:t>лүмат бирү;</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ә) телебезнең орфоэпиясе, лексикасы, грамматикасы, пунктуациясе буенча күнекмәләр булдыра башлау. Хәрефләрдән иҗекләр һәм сүзләр, сүзләрдән сүзтезмәләр һәм җөмләләр төзергә өйрәтү.</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3. Укучыларны дөрес һәм матур итеп укырга, укыганның эчтәлеген сөйләргә, аерым темалар  буенчаәңгәмәләр кора белергә, аралашканда тел чараларыннан урынлы файдаланырга өйрәтү.</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4. Телдән һәм язма сөйләм осталыгы һәм күнекмәләре булдыру.</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5. Укучыларда татар мәдәниятенә карата мәгълүматлылыкны үстерү.</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 xml:space="preserve"> Перспектив башлангыч мәктәпнең 1 нче сыйныфында укучылар аваз белән хәрефне аерырга өйрәнәләр, сүз басымы, исем, сыйфат, фигыль турында башлангыч мәгълүмат алалар. Балалар сөйләм берәмлеге буларак җөмлә турында төшенчә ала, терминнарны әйтмичә генә , җөмләдәге баш кисәкләрне, өстәмә предметны белдергән сүзләрне һәм ярдәмче сүзләрне табу һәм урынын билгеләү кебек эш төрләренә өйрәнә. Дәресләрдә җөмләләрне төрле тавыш белән әйтү, сүзләрдән җөмләләр, җөмләләрдән кечкенә хикәяләр төзи белү күнекмәләре булдырыла.</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 xml:space="preserve">        Дәресләрдә укучыларның сөйләменә хас булган ялгышлар төзәтелә, аларны булдырмас өчен дәресләрдә балаларга атап чыгарылган газета-журналлардан, китаплардан да файдаланырга мөмкин.</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 xml:space="preserve">  Укытучы балаларның сүзлекчә булдыруларын һәм өйрәнелә  торган сүзләрнең махсус дәфтәргә язып баруларын таләп итә.Еш кына шул сүзләр белән сүзтезмә һәм җөмләләр төзетү. Аларны диалог һәм монологлар төзүдә файдалану укучыларның сүз байлыгын арттырачак, бәйләнешле сөйләм үстерүгә ярдәм итәчәк. Әлеге сүзлекне даими рәвештә тикшереп тору укучыларның сүз белән эшли белү дәрәҗәсен өйрәнү өчен дә кирәк булачак.</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 xml:space="preserve">  Сөйләм телен үстерү, сүз байлыгын арттыру төрле язма эшләр үтәгән вакытта да алып барыла. Сүзлек һәм аңлатмалы диктантлар, укытучы биргән җөмләләрне (яки зур булмаган текстны) күчереп язу, матур язу күнегүләрен үтәү кебек эшләр дә андый күнекмәләр булдырырга ярдәм итә. Билгеле,  мондый язма эшләр балаларның яшь үзенчәлегенә туры китереп, телне белү дәрәҗәсен истә тотып сайланган текст белән була.</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 xml:space="preserve">  Сөйләм телен үстерү уку дәресләре белән бергә дәвам иттерелә. Татар теле дәресләрендә халык аваз иҗаты үрнәкләреннән табышмаклар, мәкаль-әйтемнәр, санамышлар ятлау, аларны дәфтәргә дөрес һәм матур итеп язып кую дабалаларны татарча </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аңлаешлы, әдәби нормаларга туры килердәй итеп сөйләргә өйрәтүдә зур әһәмияткә ия булып тора. Укучыларның мәгълүматлылыгын арттыру өчен, дәресләрдә күренекле татар язучыларының әсәрләреннән өзекләр куллану, татар композиторлары, рәссамнары һәм сәнгатьәһелләре турында әңгәмәләр оештыру нәтиҗәле булачак.</w:t>
      </w:r>
    </w:p>
    <w:p w:rsidR="00D97284" w:rsidRPr="00D97284" w:rsidRDefault="00D97284" w:rsidP="00D97284">
      <w:pPr>
        <w:spacing w:after="0" w:line="240" w:lineRule="auto"/>
        <w:contextualSpacing/>
        <w:rPr>
          <w:rFonts w:ascii="Times New Roman" w:eastAsia="Times New Roman" w:hAnsi="Times New Roman" w:cs="Times New Roman"/>
          <w:b/>
          <w:sz w:val="24"/>
          <w:szCs w:val="24"/>
          <w:lang w:val="tt-RU" w:eastAsia="ru-RU"/>
        </w:rPr>
      </w:pPr>
      <w:r w:rsidRPr="00D97284">
        <w:rPr>
          <w:rFonts w:ascii="Times New Roman" w:eastAsia="Times New Roman" w:hAnsi="Times New Roman" w:cs="Times New Roman"/>
          <w:sz w:val="24"/>
          <w:szCs w:val="24"/>
          <w:lang w:val="tt-RU" w:eastAsia="ru-RU"/>
        </w:rPr>
        <w:t xml:space="preserve">Бүгенге көндә татар теле дәресләре алдына куелган </w:t>
      </w:r>
      <w:r w:rsidRPr="00D97284">
        <w:rPr>
          <w:rFonts w:ascii="Times New Roman" w:eastAsia="Times New Roman" w:hAnsi="Times New Roman" w:cs="Times New Roman"/>
          <w:b/>
          <w:sz w:val="24"/>
          <w:szCs w:val="24"/>
          <w:lang w:val="tt-RU" w:eastAsia="ru-RU"/>
        </w:rPr>
        <w:t>төп максат: һәр укучыны мөмкин кадәр кыска вакытта һәм нәтиҗәле итеп тиз укый, тиз яза, мөстәкыйль уйлап, тиз  эшли белергә өйрәтү</w:t>
      </w:r>
      <w:r w:rsidRPr="00D97284">
        <w:rPr>
          <w:rFonts w:ascii="Times New Roman" w:eastAsia="Times New Roman" w:hAnsi="Times New Roman" w:cs="Times New Roman"/>
          <w:sz w:val="24"/>
          <w:szCs w:val="24"/>
          <w:lang w:val="tt-RU" w:eastAsia="ru-RU"/>
        </w:rPr>
        <w:t xml:space="preserve">. Бары тик мөстәкыйль уйлап тиз эшли алган укучы гына дәрестәге һәр биремне үз вакытында үтәп өлгерә; югары классларда төрле фәннәрдән бирелгән белемнәрне җиңел үзләштерә, ныклы күнекмәләр алуга ирешә. </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 xml:space="preserve">Балаларны укый –яза белергә өйрәтү  ике чорга бүленә: 1) грамотага әзерлек чоры – 6 сәг.; 2) әлифба чоры – 62 сәг.; </w:t>
      </w:r>
    </w:p>
    <w:p w:rsidR="00D97284" w:rsidRPr="00D97284" w:rsidRDefault="00D97284" w:rsidP="00D97284">
      <w:pPr>
        <w:shd w:val="clear" w:color="auto" w:fill="FFFFFF"/>
        <w:spacing w:after="0" w:line="240" w:lineRule="auto"/>
        <w:ind w:right="14"/>
        <w:contextualSpacing/>
        <w:jc w:val="both"/>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b/>
          <w:sz w:val="24"/>
          <w:szCs w:val="24"/>
          <w:lang w:val="tt-RU" w:eastAsia="ru-RU"/>
        </w:rPr>
        <w:lastRenderedPageBreak/>
        <w:t xml:space="preserve"> Бурычлар:</w:t>
      </w:r>
      <w:r w:rsidRPr="00D97284">
        <w:rPr>
          <w:rFonts w:ascii="Times New Roman" w:eastAsia="Times New Roman" w:hAnsi="Times New Roman" w:cs="Times New Roman"/>
          <w:sz w:val="24"/>
          <w:szCs w:val="24"/>
          <w:lang w:val="tt-RU" w:eastAsia="ru-RU"/>
        </w:rPr>
        <w:t xml:space="preserve"> грамотага өйрәтү үзара тыгыз бәйләнгән укый һәм яза белергә өйрәтүнең башлангыч процессыннан гыйбәрәт аналитик – синтетик аваз – хәреф методы белән тормышка ашыру; авазлар һәм хәрефләр, иҗекләр һәм сүзләр, җөмләләр һәм бәйләнешле сөйләм өстендә эшләү; </w:t>
      </w:r>
      <w:r w:rsidRPr="00D97284">
        <w:rPr>
          <w:rFonts w:ascii="Times New Roman" w:eastAsia="Times New Roman" w:hAnsi="Times New Roman" w:cs="Times New Roman"/>
          <w:noProof/>
          <w:sz w:val="24"/>
          <w:szCs w:val="24"/>
          <w:lang w:val="tt-RU" w:eastAsia="ru-RU"/>
        </w:rPr>
        <w:t xml:space="preserve">аваз, хәреф — тану берәмлеге, иҗек — уку берәмлеге, сүз — аңлау берәмлеге, җөмлә — мәгълүмат-хәбәрлек берәмлеге </w:t>
      </w:r>
      <w:r w:rsidRPr="00D97284">
        <w:rPr>
          <w:rFonts w:ascii="Times New Roman" w:eastAsia="Times New Roman" w:hAnsi="Times New Roman" w:cs="Times New Roman"/>
          <w:i/>
          <w:iCs/>
          <w:noProof/>
          <w:sz w:val="24"/>
          <w:szCs w:val="24"/>
          <w:lang w:val="tt-RU" w:eastAsia="ru-RU"/>
        </w:rPr>
        <w:t xml:space="preserve">(Кош оча. Балык йөзә.) </w:t>
      </w:r>
      <w:r w:rsidRPr="00D97284">
        <w:rPr>
          <w:rFonts w:ascii="Times New Roman" w:eastAsia="Times New Roman" w:hAnsi="Times New Roman" w:cs="Times New Roman"/>
          <w:noProof/>
          <w:sz w:val="24"/>
          <w:szCs w:val="24"/>
          <w:lang w:val="tt-RU" w:eastAsia="ru-RU"/>
        </w:rPr>
        <w:t>икәнен гамәли аңлап, «чын уку һәм чын язу»ның җөмлә укудан һәм җөмлә язудан башланганын белеп эшләүләренә ирешү.</w:t>
      </w:r>
    </w:p>
    <w:p w:rsidR="00D97284" w:rsidRPr="00D97284" w:rsidRDefault="00D97284" w:rsidP="00D97284">
      <w:pPr>
        <w:spacing w:after="0" w:line="240" w:lineRule="auto"/>
        <w:contextualSpacing/>
        <w:rPr>
          <w:rFonts w:ascii="Times New Roman" w:eastAsia="Times New Roman" w:hAnsi="Times New Roman" w:cs="Times New Roman"/>
          <w:b/>
          <w:sz w:val="24"/>
          <w:szCs w:val="24"/>
          <w:lang w:eastAsia="ru-RU"/>
        </w:rPr>
      </w:pPr>
      <w:r w:rsidRPr="00D97284">
        <w:rPr>
          <w:rFonts w:ascii="Times New Roman" w:eastAsia="Times New Roman" w:hAnsi="Times New Roman" w:cs="Times New Roman"/>
          <w:b/>
          <w:sz w:val="24"/>
          <w:szCs w:val="24"/>
          <w:lang w:eastAsia="ru-RU"/>
        </w:rPr>
        <w:t>Грамотага әзерлек чоры  ике максатка ия:</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eastAsia="ru-RU"/>
        </w:rPr>
        <w:t>- укучыларны гомумән уку процессын</w:t>
      </w:r>
      <w:r w:rsidRPr="00D97284">
        <w:rPr>
          <w:rFonts w:ascii="Times New Roman" w:eastAsia="Times New Roman" w:hAnsi="Times New Roman" w:cs="Times New Roman"/>
          <w:sz w:val="24"/>
          <w:szCs w:val="24"/>
          <w:lang w:val="tt-RU" w:eastAsia="ru-RU"/>
        </w:rPr>
        <w:t>аңлап үзләштерүгә һәм аеруча уку техникасына (басма сүзне авазландыра белүгә) хәзерләү;</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 язу процессын (сөйләмне язма билгеләр белән күрсәтүне) аңлап үзләштерүгә әзерләү.</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b/>
          <w:sz w:val="24"/>
          <w:szCs w:val="24"/>
          <w:lang w:val="tt-RU" w:eastAsia="ru-RU"/>
        </w:rPr>
        <w:t xml:space="preserve">Әлифба чоры </w:t>
      </w:r>
      <w:r w:rsidRPr="00D97284">
        <w:rPr>
          <w:rFonts w:ascii="Times New Roman" w:eastAsia="Times New Roman" w:hAnsi="Times New Roman" w:cs="Times New Roman"/>
          <w:sz w:val="24"/>
          <w:szCs w:val="24"/>
          <w:lang w:val="tt-RU" w:eastAsia="ru-RU"/>
        </w:rPr>
        <w:t>түбәндәге максатларга ия:</w:t>
      </w:r>
    </w:p>
    <w:p w:rsidR="00D97284" w:rsidRPr="00D97284" w:rsidRDefault="00D97284" w:rsidP="00D97284">
      <w:pPr>
        <w:numPr>
          <w:ilvl w:val="0"/>
          <w:numId w:val="12"/>
        </w:numPr>
        <w:autoSpaceDN w:val="0"/>
        <w:spacing w:after="0" w:line="240" w:lineRule="auto"/>
        <w:ind w:left="1077" w:hanging="357"/>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балаларны укырга һәм язарга өйрәтү;</w:t>
      </w:r>
    </w:p>
    <w:p w:rsidR="00D97284" w:rsidRPr="00D97284" w:rsidRDefault="00D97284" w:rsidP="00D97284">
      <w:pPr>
        <w:numPr>
          <w:ilvl w:val="0"/>
          <w:numId w:val="12"/>
        </w:numPr>
        <w:autoSpaceDN w:val="0"/>
        <w:spacing w:after="0" w:line="240" w:lineRule="auto"/>
        <w:ind w:left="1077" w:hanging="357"/>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дөрес язу күнекмәләрен үзләштерүгә нигез салу;</w:t>
      </w:r>
    </w:p>
    <w:p w:rsidR="00D97284" w:rsidRPr="00D97284" w:rsidRDefault="00D97284" w:rsidP="00D97284">
      <w:pPr>
        <w:numPr>
          <w:ilvl w:val="0"/>
          <w:numId w:val="12"/>
        </w:numPr>
        <w:autoSpaceDN w:val="0"/>
        <w:spacing w:after="0" w:line="240" w:lineRule="auto"/>
        <w:ind w:left="1077" w:hanging="357"/>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элементар орфографик мәг</w:t>
      </w:r>
      <w:r w:rsidRPr="00D97284">
        <w:rPr>
          <w:rFonts w:ascii="Times New Roman" w:eastAsia="Times New Roman" w:hAnsi="Times New Roman" w:cs="Times New Roman"/>
          <w:sz w:val="24"/>
          <w:szCs w:val="24"/>
          <w:lang w:eastAsia="ru-RU"/>
        </w:rPr>
        <w:t>ъ</w:t>
      </w:r>
      <w:r w:rsidRPr="00D97284">
        <w:rPr>
          <w:rFonts w:ascii="Times New Roman" w:eastAsia="Times New Roman" w:hAnsi="Times New Roman" w:cs="Times New Roman"/>
          <w:sz w:val="24"/>
          <w:szCs w:val="24"/>
          <w:lang w:val="tt-RU" w:eastAsia="ru-RU"/>
        </w:rPr>
        <w:t>лүматлар бирү;</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Дәресләрне оештырганда уен элементлары кергән алымнар куллану отышлы. Интеграл дәресләр уздыру вакытны экономияләргә, дәрестә күп эш башкарырга мөмкинлек бирә. Әлифба чорында ук укучыларны ишетеп язарга күнектерә башларга кирәк.</w:t>
      </w:r>
    </w:p>
    <w:p w:rsidR="00D97284" w:rsidRPr="00D97284" w:rsidRDefault="00D97284" w:rsidP="00D97284">
      <w:pPr>
        <w:shd w:val="clear" w:color="auto" w:fill="FFFFFF"/>
        <w:spacing w:after="0" w:line="240" w:lineRule="auto"/>
        <w:ind w:right="38"/>
        <w:contextualSpacing/>
        <w:jc w:val="center"/>
        <w:rPr>
          <w:rFonts w:ascii="Times New Roman" w:eastAsia="Times New Roman" w:hAnsi="Times New Roman" w:cs="Times New Roman"/>
          <w:b/>
          <w:bCs/>
          <w:noProof/>
          <w:sz w:val="24"/>
          <w:szCs w:val="24"/>
          <w:lang w:val="tt-RU" w:eastAsia="ru-RU"/>
        </w:rPr>
      </w:pPr>
      <w:r w:rsidRPr="00D97284">
        <w:rPr>
          <w:rFonts w:ascii="Times New Roman" w:eastAsia="Times New Roman" w:hAnsi="Times New Roman" w:cs="Times New Roman"/>
          <w:b/>
          <w:bCs/>
          <w:noProof/>
          <w:sz w:val="24"/>
          <w:szCs w:val="24"/>
          <w:lang w:val="tt-RU" w:eastAsia="ru-RU"/>
        </w:rPr>
        <w:t>Әзерлек чоры (11 сәгать)</w:t>
      </w:r>
    </w:p>
    <w:p w:rsidR="00D97284" w:rsidRPr="00D97284" w:rsidRDefault="00D97284" w:rsidP="00D97284">
      <w:pPr>
        <w:shd w:val="clear" w:color="auto" w:fill="FFFFFF"/>
        <w:spacing w:after="0" w:line="240" w:lineRule="auto"/>
        <w:ind w:right="19"/>
        <w:contextualSpacing/>
        <w:jc w:val="both"/>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Язу гигиенасы кагыйдәләре белән таныштыру,</w:t>
      </w:r>
      <w:r w:rsidRPr="00D97284">
        <w:rPr>
          <w:rFonts w:ascii="Times New Roman" w:eastAsia="Times New Roman" w:hAnsi="Times New Roman" w:cs="Times New Roman"/>
          <w:noProof/>
          <w:sz w:val="24"/>
          <w:szCs w:val="24"/>
          <w:lang w:val="tt-RU" w:eastAsia="ru-RU"/>
        </w:rPr>
        <w:t xml:space="preserve"> кагыйдәләрне даими үтәү гадәте тәрбияләү.Кешеләрнең әйтеп һәм язып сөйләшүләрен гому</w:t>
      </w:r>
      <w:r w:rsidRPr="00D97284">
        <w:rPr>
          <w:rFonts w:ascii="Times New Roman" w:eastAsia="Times New Roman" w:hAnsi="Times New Roman" w:cs="Times New Roman"/>
          <w:noProof/>
          <w:sz w:val="24"/>
          <w:szCs w:val="24"/>
          <w:lang w:val="tt-RU" w:eastAsia="ru-RU"/>
        </w:rPr>
        <w:softHyphen/>
        <w:t>ми күзаллау. Матур итеп сөйләшә, укый һәм яза белү кирәк</w:t>
      </w:r>
      <w:r w:rsidRPr="00D97284">
        <w:rPr>
          <w:rFonts w:ascii="Times New Roman" w:eastAsia="Times New Roman" w:hAnsi="Times New Roman" w:cs="Times New Roman"/>
          <w:noProof/>
          <w:sz w:val="24"/>
          <w:szCs w:val="24"/>
          <w:lang w:val="tt-RU" w:eastAsia="ru-RU"/>
        </w:rPr>
        <w:softHyphen/>
        <w:t>леген аңлау.</w:t>
      </w:r>
    </w:p>
    <w:p w:rsidR="00D97284" w:rsidRPr="00D97284" w:rsidRDefault="00D97284" w:rsidP="00D97284">
      <w:pPr>
        <w:shd w:val="clear" w:color="auto" w:fill="FFFFFF"/>
        <w:spacing w:after="0" w:line="240" w:lineRule="auto"/>
        <w:ind w:right="14"/>
        <w:contextualSpacing/>
        <w:jc w:val="both"/>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noProof/>
          <w:sz w:val="24"/>
          <w:szCs w:val="24"/>
          <w:lang w:val="tt-RU" w:eastAsia="ru-RU"/>
        </w:rPr>
        <w:t>График схемалар ярдәмендә сөйләмне — җөмләләргә, җөмләне сүзләргә аеру, сүзләрне иҗек һәм аваз</w:t>
      </w:r>
      <w:r w:rsidRPr="00D97284">
        <w:rPr>
          <w:rFonts w:ascii="Times New Roman" w:eastAsia="Times New Roman" w:hAnsi="Times New Roman" w:cs="Times New Roman"/>
          <w:noProof/>
          <w:sz w:val="24"/>
          <w:szCs w:val="24"/>
          <w:lang w:val="tt-RU" w:eastAsia="ru-RU"/>
        </w:rPr>
        <w:softHyphen/>
        <w:t>ларга таркату.</w:t>
      </w:r>
    </w:p>
    <w:p w:rsidR="00D97284" w:rsidRPr="00D97284" w:rsidRDefault="00D97284" w:rsidP="00D97284">
      <w:pPr>
        <w:shd w:val="clear" w:color="auto" w:fill="FFFFFF"/>
        <w:spacing w:after="0" w:line="240" w:lineRule="auto"/>
        <w:ind w:right="19"/>
        <w:contextualSpacing/>
        <w:jc w:val="both"/>
        <w:rPr>
          <w:rFonts w:ascii="Times New Roman" w:eastAsia="Times New Roman" w:hAnsi="Times New Roman" w:cs="Times New Roman"/>
          <w:bCs/>
          <w:noProof/>
          <w:sz w:val="24"/>
          <w:szCs w:val="24"/>
          <w:lang w:val="tt-RU" w:eastAsia="ru-RU"/>
        </w:rPr>
      </w:pPr>
      <w:r w:rsidRPr="00D97284">
        <w:rPr>
          <w:rFonts w:ascii="Times New Roman" w:eastAsia="Times New Roman" w:hAnsi="Times New Roman" w:cs="Times New Roman"/>
          <w:b/>
          <w:bCs/>
          <w:noProof/>
          <w:sz w:val="24"/>
          <w:szCs w:val="24"/>
          <w:lang w:val="tt-RU" w:eastAsia="ru-RU"/>
        </w:rPr>
        <w:t xml:space="preserve">   Әлифба чоры, яки төп чор (57 сәгать)</w:t>
      </w:r>
    </w:p>
    <w:p w:rsidR="00D97284" w:rsidRPr="00D97284" w:rsidRDefault="00D97284" w:rsidP="00D97284">
      <w:pPr>
        <w:shd w:val="clear" w:color="auto" w:fill="FFFFFF"/>
        <w:spacing w:after="0" w:line="240" w:lineRule="auto"/>
        <w:ind w:right="19"/>
        <w:contextualSpacing/>
        <w:jc w:val="both"/>
        <w:rPr>
          <w:rFonts w:ascii="Times New Roman" w:eastAsia="Times New Roman" w:hAnsi="Times New Roman" w:cs="Times New Roman"/>
          <w:bCs/>
          <w:noProof/>
          <w:sz w:val="24"/>
          <w:szCs w:val="24"/>
          <w:lang w:val="tt-RU" w:eastAsia="ru-RU"/>
        </w:rPr>
      </w:pPr>
      <w:r w:rsidRPr="00D97284">
        <w:rPr>
          <w:rFonts w:ascii="Times New Roman" w:eastAsia="Times New Roman" w:hAnsi="Times New Roman" w:cs="Times New Roman"/>
          <w:bCs/>
          <w:noProof/>
          <w:sz w:val="24"/>
          <w:szCs w:val="24"/>
          <w:lang w:val="tt-RU" w:eastAsia="ru-RU"/>
        </w:rPr>
        <w:t xml:space="preserve">Барлык баш һәм юл хәрефләренең язылышы һәм аларның тоташтыруның төп сызыклары белән таныштыру һәм каллиграфик дөрес язарга өйрәтү. Авазларны сүздә тиешле язма хәрефләр белән күрсәтү. Сүздәге хәрефләрне, аларны тоташтырган сузыкларын өзмичә ритмик язуны (ас-ос) булдыру , дәфтәр юлларына хәрефләрне һәм сүзләрне, тигез ара калдырып, тигез, дөрес урнаштыру. Башта укытучы белән иҗек –аваз  анализы ясаганнан соң, тора бара мөстәкыйль рәвештә сүзләр, җөмләләр язу. </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b/>
          <w:sz w:val="24"/>
          <w:szCs w:val="24"/>
          <w:lang w:val="tt-RU" w:eastAsia="ru-RU"/>
        </w:rPr>
        <w:t>Әлифбаны (грамотага өйрәтү) бетергәндә укучылар түбәндәгеләрне белергә тиеш:</w:t>
      </w:r>
    </w:p>
    <w:p w:rsidR="00D97284" w:rsidRPr="00D97284" w:rsidRDefault="00D97284" w:rsidP="00D97284">
      <w:pPr>
        <w:numPr>
          <w:ilvl w:val="0"/>
          <w:numId w:val="12"/>
        </w:numPr>
        <w:autoSpaceDN w:val="0"/>
        <w:spacing w:after="0" w:line="240" w:lineRule="auto"/>
        <w:ind w:left="1077" w:hanging="357"/>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укырга – язарга өйрәтү барышында гамәли алынган белемнәрне, эш осталыгын һәм күнекмәләрне гомумиләштерү, системалаштыру;</w:t>
      </w:r>
    </w:p>
    <w:p w:rsidR="00D97284" w:rsidRPr="00D97284" w:rsidRDefault="00D97284" w:rsidP="00D97284">
      <w:pPr>
        <w:numPr>
          <w:ilvl w:val="0"/>
          <w:numId w:val="12"/>
        </w:numPr>
        <w:autoSpaceDN w:val="0"/>
        <w:spacing w:after="0" w:line="240" w:lineRule="auto"/>
        <w:ind w:left="1077" w:hanging="357"/>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сүзләрне иҗекләргә бүлү, юлдан юлга күчерү;</w:t>
      </w:r>
    </w:p>
    <w:p w:rsidR="00D97284" w:rsidRPr="00D97284" w:rsidRDefault="00D97284" w:rsidP="00D97284">
      <w:pPr>
        <w:numPr>
          <w:ilvl w:val="0"/>
          <w:numId w:val="12"/>
        </w:numPr>
        <w:autoSpaceDN w:val="0"/>
        <w:spacing w:after="0" w:line="240" w:lineRule="auto"/>
        <w:ind w:left="1077" w:hanging="357"/>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язуга карата төп гигиена кагыйдәләрен үтәү;</w:t>
      </w:r>
    </w:p>
    <w:p w:rsidR="00D97284" w:rsidRPr="00D97284" w:rsidRDefault="00D97284" w:rsidP="00D97284">
      <w:pPr>
        <w:numPr>
          <w:ilvl w:val="0"/>
          <w:numId w:val="12"/>
        </w:numPr>
        <w:autoSpaceDN w:val="0"/>
        <w:spacing w:after="0" w:line="240" w:lineRule="auto"/>
        <w:ind w:left="1077" w:hanging="357"/>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хәрефләрнең график яктан дөрес язылышын, сүздә аларны тоташтыру ысулларын;</w:t>
      </w:r>
    </w:p>
    <w:p w:rsidR="00D97284" w:rsidRPr="00D97284" w:rsidRDefault="00D97284" w:rsidP="00D97284">
      <w:pPr>
        <w:numPr>
          <w:ilvl w:val="0"/>
          <w:numId w:val="12"/>
        </w:numPr>
        <w:autoSpaceDN w:val="0"/>
        <w:spacing w:after="0" w:line="240" w:lineRule="auto"/>
        <w:ind w:left="1077" w:hanging="357"/>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хәрефләрне дөрестоташтырып, ритмлап иҗекләр, сүзләр, кечкенә җөмләләр язу;</w:t>
      </w:r>
    </w:p>
    <w:p w:rsidR="00D97284" w:rsidRPr="00D97284" w:rsidRDefault="00D97284" w:rsidP="00D97284">
      <w:pPr>
        <w:numPr>
          <w:ilvl w:val="0"/>
          <w:numId w:val="12"/>
        </w:numPr>
        <w:autoSpaceDN w:val="0"/>
        <w:spacing w:after="0" w:line="240" w:lineRule="auto"/>
        <w:ind w:left="1077" w:hanging="357"/>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кечкенә текстларны тактадан, дәреслектән дөрес итеп (иҗек һәм хәрефләрне төшереп калдырмый, урыннарын алмаштырмый, хәреф формаларын бозмыйча), сүзләп күчереп язу;</w:t>
      </w:r>
    </w:p>
    <w:p w:rsidR="00D97284" w:rsidRPr="00D97284" w:rsidRDefault="00D97284" w:rsidP="00D97284">
      <w:pPr>
        <w:numPr>
          <w:ilvl w:val="0"/>
          <w:numId w:val="12"/>
        </w:numPr>
        <w:autoSpaceDN w:val="0"/>
        <w:spacing w:after="0" w:line="240" w:lineRule="auto"/>
        <w:ind w:left="1077" w:hanging="357"/>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әйтелеше белән язылышы туры килгән сүзләрдән төзелгән җөмләләрне ишетеп язу (диктант);</w:t>
      </w:r>
    </w:p>
    <w:p w:rsidR="00D97284" w:rsidRPr="00D97284" w:rsidRDefault="00D97284" w:rsidP="00D97284">
      <w:pPr>
        <w:numPr>
          <w:ilvl w:val="0"/>
          <w:numId w:val="12"/>
        </w:numPr>
        <w:autoSpaceDN w:val="0"/>
        <w:spacing w:after="0" w:line="240" w:lineRule="auto"/>
        <w:ind w:left="1077" w:hanging="357"/>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b/>
          <w:sz w:val="24"/>
          <w:szCs w:val="24"/>
          <w:lang w:val="tt-RU" w:eastAsia="ru-RU"/>
        </w:rPr>
        <w:lastRenderedPageBreak/>
        <w:t xml:space="preserve">э,о,ө,й,е,ю,я </w:t>
      </w:r>
      <w:r w:rsidRPr="00D97284">
        <w:rPr>
          <w:rFonts w:ascii="Times New Roman" w:eastAsia="Times New Roman" w:hAnsi="Times New Roman" w:cs="Times New Roman"/>
          <w:sz w:val="24"/>
          <w:szCs w:val="24"/>
          <w:lang w:val="tt-RU" w:eastAsia="ru-RU"/>
        </w:rPr>
        <w:t xml:space="preserve">хәрефләре, </w:t>
      </w:r>
      <w:r w:rsidRPr="00D97284">
        <w:rPr>
          <w:rFonts w:ascii="Times New Roman" w:eastAsia="Times New Roman" w:hAnsi="Times New Roman" w:cs="Times New Roman"/>
          <w:b/>
          <w:sz w:val="24"/>
          <w:szCs w:val="24"/>
          <w:lang w:val="tt-RU" w:eastAsia="ru-RU"/>
        </w:rPr>
        <w:t>йө,йо</w:t>
      </w:r>
      <w:r w:rsidRPr="00D97284">
        <w:rPr>
          <w:rFonts w:ascii="Times New Roman" w:eastAsia="Times New Roman" w:hAnsi="Times New Roman" w:cs="Times New Roman"/>
          <w:sz w:val="24"/>
          <w:szCs w:val="24"/>
          <w:lang w:val="tt-RU" w:eastAsia="ru-RU"/>
        </w:rPr>
        <w:t xml:space="preserve"> кушылмалары булган сүзләрне дөрес язу; кеше исем, фамилияләрен, хайван кушаматларын, җөмлә башындагы сүзләрне баш хәрефтән язу;</w:t>
      </w:r>
    </w:p>
    <w:p w:rsidR="00D97284" w:rsidRPr="00D97284" w:rsidRDefault="00D97284" w:rsidP="00D97284">
      <w:pPr>
        <w:numPr>
          <w:ilvl w:val="0"/>
          <w:numId w:val="12"/>
        </w:numPr>
        <w:autoSpaceDN w:val="0"/>
        <w:spacing w:after="0" w:line="240" w:lineRule="auto"/>
        <w:ind w:left="1077" w:hanging="357"/>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җөмлә ахырында нокта кую;</w:t>
      </w:r>
    </w:p>
    <w:p w:rsidR="00D97284" w:rsidRPr="00D97284" w:rsidRDefault="00D97284" w:rsidP="00D97284">
      <w:pPr>
        <w:numPr>
          <w:ilvl w:val="0"/>
          <w:numId w:val="12"/>
        </w:numPr>
        <w:autoSpaceDN w:val="0"/>
        <w:spacing w:after="0" w:line="240" w:lineRule="auto"/>
        <w:ind w:left="1077" w:hanging="357"/>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билгеле бер темага һәм рәсемнәргә карата җөмләләр уйлау;</w:t>
      </w:r>
    </w:p>
    <w:p w:rsidR="00D97284" w:rsidRPr="00D97284" w:rsidRDefault="00D97284" w:rsidP="00D97284">
      <w:pPr>
        <w:shd w:val="clear" w:color="auto" w:fill="FFFFFF"/>
        <w:spacing w:after="0" w:line="240" w:lineRule="auto"/>
        <w:ind w:right="79"/>
        <w:contextualSpacing/>
        <w:rPr>
          <w:rFonts w:ascii="Times New Roman" w:eastAsia="Times New Roman" w:hAnsi="Times New Roman" w:cs="Times New Roman"/>
          <w:noProof/>
          <w:sz w:val="24"/>
          <w:szCs w:val="24"/>
          <w:lang w:val="tt-RU" w:eastAsia="ru-RU"/>
        </w:rPr>
      </w:pPr>
      <w:r w:rsidRPr="00D97284">
        <w:rPr>
          <w:rFonts w:ascii="Times New Roman" w:eastAsia="Times New Roman" w:hAnsi="Times New Roman" w:cs="Times New Roman"/>
          <w:sz w:val="24"/>
          <w:szCs w:val="24"/>
          <w:lang w:val="tt-RU" w:eastAsia="ru-RU"/>
        </w:rPr>
        <w:t>сюжетлы рәсемнәр, балаларның күзәтүләре буенча укытучы куйган сораулар ярдәмендә телдән кечкенә хәкәяләр төзү.</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Һәр тема түбәндәге эзлеклелектә өйрәтелә:</w:t>
      </w:r>
    </w:p>
    <w:p w:rsidR="00D97284" w:rsidRPr="00D97284" w:rsidRDefault="00D97284" w:rsidP="00D97284">
      <w:pPr>
        <w:numPr>
          <w:ilvl w:val="0"/>
          <w:numId w:val="13"/>
        </w:numPr>
        <w:spacing w:after="0" w:line="240" w:lineRule="auto"/>
        <w:contextualSpacing/>
        <w:rPr>
          <w:rFonts w:ascii="Times New Roman" w:eastAsia="Times New Roman" w:hAnsi="Times New Roman" w:cs="Times New Roman"/>
          <w:b/>
          <w:sz w:val="24"/>
          <w:szCs w:val="24"/>
          <w:lang w:val="tt-RU" w:eastAsia="ru-RU"/>
        </w:rPr>
      </w:pPr>
      <w:r w:rsidRPr="00D97284">
        <w:rPr>
          <w:rFonts w:ascii="Times New Roman" w:eastAsia="Times New Roman" w:hAnsi="Times New Roman" w:cs="Times New Roman"/>
          <w:sz w:val="24"/>
          <w:szCs w:val="24"/>
          <w:lang w:val="tt-RU" w:eastAsia="ru-RU"/>
        </w:rPr>
        <w:t>сөйләмне, текстны тикшереп, өйрәнеләчәк теманың әһәмияте күрсәтелә, проблема куела;</w:t>
      </w:r>
    </w:p>
    <w:p w:rsidR="00D97284" w:rsidRPr="00D97284" w:rsidRDefault="00D97284" w:rsidP="00D97284">
      <w:pPr>
        <w:numPr>
          <w:ilvl w:val="0"/>
          <w:numId w:val="13"/>
        </w:num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укучылар үзләре ачкан кагыйдәне, төшенчәне, эш алымын мөстәкыйль рәвештә әйтәләр;</w:t>
      </w:r>
    </w:p>
    <w:p w:rsidR="00D97284" w:rsidRPr="00D97284" w:rsidRDefault="00D97284" w:rsidP="00D97284">
      <w:pPr>
        <w:numPr>
          <w:ilvl w:val="0"/>
          <w:numId w:val="13"/>
        </w:num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дәреслекләргә таянып, укучылар тарафыннан ясалган ачышларга төгәллек һәм тулылык кертелә;</w:t>
      </w:r>
    </w:p>
    <w:p w:rsidR="00D97284" w:rsidRPr="00D97284" w:rsidRDefault="00D97284" w:rsidP="00D97284">
      <w:pPr>
        <w:numPr>
          <w:ilvl w:val="0"/>
          <w:numId w:val="13"/>
        </w:num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тема буенча алган белемнәрне куллануга күнегүләр үткәрелә.</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 xml:space="preserve">   1  сыйныфта ел дәвамында 2-3 юл һәм баш хәреф, 2-3 иҗек, 2-3 сүз яки 2-3 сүздән торган җөмлә әйтеп яздырыла. Ел азагында 15-17 сүздән торган сүзлек текст я диктант яздырыла. Эш телдән әйтеп бәяләнә, нәтиҗәләрнең программа тәлапләренә туры килү-килмәве ачыклана. Ишетеп яки күреп язган текста хаталар саны 5 тән артмаса, эш канәгатьләнерлек дип санала. Уку елы ахырында алган белем һәм күнекмәләр    тикшерелә.</w:t>
      </w:r>
    </w:p>
    <w:p w:rsidR="00D97284" w:rsidRPr="00D97284" w:rsidRDefault="00D97284" w:rsidP="00D97284">
      <w:pPr>
        <w:ind w:left="2160"/>
        <w:contextualSpacing/>
        <w:jc w:val="center"/>
        <w:rPr>
          <w:rFonts w:ascii="Times New Roman" w:eastAsia="Times New Roman" w:hAnsi="Times New Roman" w:cs="Times New Roman"/>
          <w:b/>
          <w:sz w:val="24"/>
          <w:szCs w:val="24"/>
          <w:lang w:val="tt-RU" w:eastAsia="ru-RU"/>
        </w:rPr>
      </w:pPr>
    </w:p>
    <w:p w:rsidR="00D97284" w:rsidRPr="00D97284" w:rsidRDefault="00D97284" w:rsidP="00D97284">
      <w:pPr>
        <w:ind w:left="2160"/>
        <w:contextualSpacing/>
        <w:jc w:val="center"/>
        <w:rPr>
          <w:rFonts w:ascii="Times New Roman" w:eastAsia="Times New Roman" w:hAnsi="Times New Roman" w:cs="Times New Roman"/>
          <w:b/>
          <w:sz w:val="24"/>
          <w:szCs w:val="24"/>
          <w:lang w:val="tt-RU" w:eastAsia="ru-RU"/>
        </w:rPr>
      </w:pPr>
      <w:r w:rsidRPr="00D97284">
        <w:rPr>
          <w:rFonts w:ascii="Times New Roman" w:eastAsia="Times New Roman" w:hAnsi="Times New Roman" w:cs="Times New Roman"/>
          <w:b/>
          <w:sz w:val="24"/>
          <w:szCs w:val="24"/>
          <w:lang w:val="tt-RU" w:eastAsia="ru-RU"/>
        </w:rPr>
        <w:t>Укыту- тематик планлаштыру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3260"/>
        <w:gridCol w:w="3402"/>
      </w:tblGrid>
      <w:tr w:rsidR="00D97284" w:rsidRPr="00D97284" w:rsidTr="00E576C1">
        <w:tc>
          <w:tcPr>
            <w:tcW w:w="959" w:type="dxa"/>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jc w:val="center"/>
              <w:rPr>
                <w:rFonts w:ascii="Times New Roman" w:eastAsia="Times New Roman" w:hAnsi="Times New Roman" w:cs="Times New Roman"/>
                <w:b/>
                <w:sz w:val="24"/>
                <w:szCs w:val="24"/>
                <w:lang w:val="tt-RU" w:eastAsia="ru-RU"/>
              </w:rPr>
            </w:pPr>
            <w:r w:rsidRPr="00D97284">
              <w:rPr>
                <w:rFonts w:ascii="Times New Roman" w:eastAsia="Times New Roman" w:hAnsi="Times New Roman" w:cs="Times New Roman"/>
                <w:b/>
                <w:sz w:val="24"/>
                <w:szCs w:val="24"/>
                <w:lang w:val="tt-RU" w:eastAsia="ru-RU"/>
              </w:rPr>
              <w:t>№</w:t>
            </w:r>
          </w:p>
        </w:tc>
        <w:tc>
          <w:tcPr>
            <w:tcW w:w="3260" w:type="dxa"/>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jc w:val="center"/>
              <w:rPr>
                <w:rFonts w:ascii="Times New Roman" w:eastAsia="Times New Roman" w:hAnsi="Times New Roman" w:cs="Times New Roman"/>
                <w:b/>
                <w:sz w:val="24"/>
                <w:szCs w:val="24"/>
                <w:lang w:val="tt-RU" w:eastAsia="ru-RU"/>
              </w:rPr>
            </w:pPr>
            <w:r w:rsidRPr="00D97284">
              <w:rPr>
                <w:rFonts w:ascii="Times New Roman" w:eastAsia="Times New Roman" w:hAnsi="Times New Roman" w:cs="Times New Roman"/>
                <w:b/>
                <w:sz w:val="24"/>
                <w:szCs w:val="24"/>
                <w:lang w:val="tt-RU" w:eastAsia="ru-RU"/>
              </w:rPr>
              <w:t>Төп тема</w:t>
            </w:r>
          </w:p>
        </w:tc>
        <w:tc>
          <w:tcPr>
            <w:tcW w:w="3402" w:type="dxa"/>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jc w:val="center"/>
              <w:rPr>
                <w:rFonts w:ascii="Times New Roman" w:eastAsia="Times New Roman" w:hAnsi="Times New Roman" w:cs="Times New Roman"/>
                <w:b/>
                <w:sz w:val="24"/>
                <w:szCs w:val="24"/>
                <w:lang w:val="tt-RU" w:eastAsia="ru-RU"/>
              </w:rPr>
            </w:pPr>
            <w:r w:rsidRPr="00D97284">
              <w:rPr>
                <w:rFonts w:ascii="Times New Roman" w:eastAsia="Times New Roman" w:hAnsi="Times New Roman" w:cs="Times New Roman"/>
                <w:b/>
                <w:sz w:val="24"/>
                <w:szCs w:val="24"/>
                <w:lang w:val="tt-RU" w:eastAsia="ru-RU"/>
              </w:rPr>
              <w:t>Сәгат</w:t>
            </w:r>
            <w:r w:rsidRPr="00D97284">
              <w:rPr>
                <w:rFonts w:ascii="Times New Roman" w:eastAsia="Times New Roman" w:hAnsi="Times New Roman" w:cs="Times New Roman"/>
                <w:b/>
                <w:sz w:val="24"/>
                <w:szCs w:val="24"/>
                <w:lang w:eastAsia="ru-RU"/>
              </w:rPr>
              <w:t>ь</w:t>
            </w:r>
            <w:r w:rsidRPr="00D97284">
              <w:rPr>
                <w:rFonts w:ascii="Times New Roman" w:eastAsia="Times New Roman" w:hAnsi="Times New Roman" w:cs="Times New Roman"/>
                <w:b/>
                <w:sz w:val="24"/>
                <w:szCs w:val="24"/>
                <w:lang w:val="en-US" w:eastAsia="ru-RU"/>
              </w:rPr>
              <w:t xml:space="preserve"> c</w:t>
            </w:r>
            <w:r w:rsidRPr="00D97284">
              <w:rPr>
                <w:rFonts w:ascii="Times New Roman" w:eastAsia="Times New Roman" w:hAnsi="Times New Roman" w:cs="Times New Roman"/>
                <w:b/>
                <w:sz w:val="24"/>
                <w:szCs w:val="24"/>
                <w:lang w:val="tt-RU" w:eastAsia="ru-RU"/>
              </w:rPr>
              <w:t>аны</w:t>
            </w:r>
          </w:p>
        </w:tc>
      </w:tr>
      <w:tr w:rsidR="00D97284" w:rsidRPr="00D97284" w:rsidTr="00E576C1">
        <w:tc>
          <w:tcPr>
            <w:tcW w:w="959" w:type="dxa"/>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jc w:val="center"/>
              <w:rPr>
                <w:rFonts w:ascii="Times New Roman" w:eastAsia="Times New Roman" w:hAnsi="Times New Roman" w:cs="Times New Roman"/>
                <w:b/>
                <w:sz w:val="24"/>
                <w:szCs w:val="24"/>
                <w:lang w:val="tt-RU" w:eastAsia="ru-RU"/>
              </w:rPr>
            </w:pPr>
            <w:r w:rsidRPr="00D97284">
              <w:rPr>
                <w:rFonts w:ascii="Times New Roman" w:eastAsia="Times New Roman" w:hAnsi="Times New Roman" w:cs="Times New Roman"/>
                <w:b/>
                <w:sz w:val="24"/>
                <w:szCs w:val="24"/>
                <w:lang w:val="tt-RU" w:eastAsia="ru-RU"/>
              </w:rPr>
              <w:t>1</w:t>
            </w:r>
          </w:p>
        </w:tc>
        <w:tc>
          <w:tcPr>
            <w:tcW w:w="3260" w:type="dxa"/>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rPr>
                <w:rFonts w:ascii="Times New Roman" w:eastAsia="Times New Roman" w:hAnsi="Times New Roman" w:cs="Times New Roman"/>
                <w:b/>
                <w:bCs/>
                <w:iCs/>
                <w:sz w:val="24"/>
                <w:szCs w:val="24"/>
                <w:lang w:val="tt-RU" w:eastAsia="ru-RU"/>
              </w:rPr>
            </w:pPr>
            <w:r w:rsidRPr="00D97284">
              <w:rPr>
                <w:rFonts w:ascii="Times New Roman" w:eastAsia="Times New Roman" w:hAnsi="Times New Roman" w:cs="Times New Roman"/>
                <w:b/>
                <w:bCs/>
                <w:i/>
                <w:iCs/>
                <w:sz w:val="24"/>
                <w:szCs w:val="24"/>
                <w:lang w:val="tt-RU" w:eastAsia="ru-RU"/>
              </w:rPr>
              <w:t xml:space="preserve">Әзерлек чоры </w:t>
            </w:r>
          </w:p>
        </w:tc>
        <w:tc>
          <w:tcPr>
            <w:tcW w:w="3402" w:type="dxa"/>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jc w:val="center"/>
              <w:rPr>
                <w:rFonts w:ascii="Times New Roman" w:eastAsia="Times New Roman" w:hAnsi="Times New Roman" w:cs="Times New Roman"/>
                <w:b/>
                <w:sz w:val="24"/>
                <w:szCs w:val="24"/>
                <w:lang w:val="en-US" w:eastAsia="ru-RU"/>
              </w:rPr>
            </w:pPr>
            <w:r w:rsidRPr="00D97284">
              <w:rPr>
                <w:rFonts w:ascii="Times New Roman" w:eastAsia="Times New Roman" w:hAnsi="Times New Roman" w:cs="Times New Roman"/>
                <w:b/>
                <w:sz w:val="24"/>
                <w:szCs w:val="24"/>
                <w:lang w:val="en-US" w:eastAsia="ru-RU"/>
              </w:rPr>
              <w:t>11</w:t>
            </w:r>
          </w:p>
        </w:tc>
      </w:tr>
      <w:tr w:rsidR="00D97284" w:rsidRPr="00D97284" w:rsidTr="00E576C1">
        <w:tc>
          <w:tcPr>
            <w:tcW w:w="959" w:type="dxa"/>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jc w:val="center"/>
              <w:rPr>
                <w:rFonts w:ascii="Times New Roman" w:eastAsia="Times New Roman" w:hAnsi="Times New Roman" w:cs="Times New Roman"/>
                <w:b/>
                <w:sz w:val="24"/>
                <w:szCs w:val="24"/>
                <w:lang w:val="tt-RU" w:eastAsia="ru-RU"/>
              </w:rPr>
            </w:pPr>
            <w:r w:rsidRPr="00D97284">
              <w:rPr>
                <w:rFonts w:ascii="Times New Roman" w:eastAsia="Times New Roman" w:hAnsi="Times New Roman" w:cs="Times New Roman"/>
                <w:b/>
                <w:sz w:val="24"/>
                <w:szCs w:val="24"/>
                <w:lang w:val="tt-RU" w:eastAsia="ru-RU"/>
              </w:rPr>
              <w:t>2</w:t>
            </w:r>
          </w:p>
        </w:tc>
        <w:tc>
          <w:tcPr>
            <w:tcW w:w="3260" w:type="dxa"/>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rPr>
                <w:rFonts w:ascii="Times New Roman" w:eastAsia="Times New Roman" w:hAnsi="Times New Roman" w:cs="Times New Roman"/>
                <w:b/>
                <w:bCs/>
                <w:iCs/>
                <w:sz w:val="24"/>
                <w:szCs w:val="24"/>
                <w:lang w:val="tt-RU" w:eastAsia="ru-RU"/>
              </w:rPr>
            </w:pPr>
            <w:r w:rsidRPr="00D97284">
              <w:rPr>
                <w:rFonts w:ascii="Times New Roman" w:eastAsia="Times New Roman" w:hAnsi="Times New Roman" w:cs="Times New Roman"/>
                <w:b/>
                <w:bCs/>
                <w:i/>
                <w:iCs/>
                <w:sz w:val="24"/>
                <w:szCs w:val="24"/>
                <w:lang w:val="tt-RU" w:eastAsia="ru-RU"/>
              </w:rPr>
              <w:t>Әлифба чоры</w:t>
            </w:r>
          </w:p>
        </w:tc>
        <w:tc>
          <w:tcPr>
            <w:tcW w:w="3402" w:type="dxa"/>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jc w:val="center"/>
              <w:rPr>
                <w:rFonts w:ascii="Times New Roman" w:eastAsia="Times New Roman" w:hAnsi="Times New Roman" w:cs="Times New Roman"/>
                <w:b/>
                <w:sz w:val="24"/>
                <w:szCs w:val="24"/>
                <w:lang w:val="en-US" w:eastAsia="ru-RU"/>
              </w:rPr>
            </w:pPr>
            <w:r w:rsidRPr="00D97284">
              <w:rPr>
                <w:rFonts w:ascii="Times New Roman" w:eastAsia="Times New Roman" w:hAnsi="Times New Roman" w:cs="Times New Roman"/>
                <w:b/>
                <w:sz w:val="24"/>
                <w:szCs w:val="24"/>
                <w:lang w:val="en-US" w:eastAsia="ru-RU"/>
              </w:rPr>
              <w:t>57</w:t>
            </w:r>
          </w:p>
        </w:tc>
      </w:tr>
      <w:tr w:rsidR="00D97284" w:rsidRPr="00D97284" w:rsidTr="00E576C1">
        <w:tc>
          <w:tcPr>
            <w:tcW w:w="959" w:type="dxa"/>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jc w:val="center"/>
              <w:rPr>
                <w:rFonts w:ascii="Times New Roman" w:eastAsia="Times New Roman" w:hAnsi="Times New Roman" w:cs="Times New Roman"/>
                <w:b/>
                <w:sz w:val="24"/>
                <w:szCs w:val="24"/>
                <w:lang w:val="tt-RU" w:eastAsia="ru-RU"/>
              </w:rPr>
            </w:pPr>
            <w:r w:rsidRPr="00D97284">
              <w:rPr>
                <w:rFonts w:ascii="Times New Roman" w:eastAsia="Times New Roman" w:hAnsi="Times New Roman" w:cs="Times New Roman"/>
                <w:b/>
                <w:sz w:val="24"/>
                <w:szCs w:val="24"/>
                <w:lang w:val="tt-RU" w:eastAsia="ru-RU"/>
              </w:rPr>
              <w:t>3</w:t>
            </w:r>
          </w:p>
        </w:tc>
        <w:tc>
          <w:tcPr>
            <w:tcW w:w="3260" w:type="dxa"/>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rPr>
                <w:rFonts w:ascii="Times New Roman" w:eastAsia="Times New Roman" w:hAnsi="Times New Roman" w:cs="Times New Roman"/>
                <w:b/>
                <w:bCs/>
                <w:iCs/>
                <w:sz w:val="24"/>
                <w:szCs w:val="24"/>
                <w:lang w:val="tt-RU" w:eastAsia="ru-RU"/>
              </w:rPr>
            </w:pPr>
            <w:r w:rsidRPr="00D97284">
              <w:rPr>
                <w:rFonts w:ascii="Times New Roman" w:eastAsia="Times New Roman" w:hAnsi="Times New Roman" w:cs="Times New Roman"/>
                <w:b/>
                <w:bCs/>
                <w:i/>
                <w:iCs/>
                <w:sz w:val="24"/>
                <w:szCs w:val="24"/>
                <w:lang w:val="tt-RU" w:eastAsia="ru-RU"/>
              </w:rPr>
              <w:t xml:space="preserve">Әлифбадан соңгы чор  </w:t>
            </w:r>
          </w:p>
        </w:tc>
        <w:tc>
          <w:tcPr>
            <w:tcW w:w="3402" w:type="dxa"/>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jc w:val="center"/>
              <w:rPr>
                <w:rFonts w:ascii="Times New Roman" w:eastAsia="Times New Roman" w:hAnsi="Times New Roman" w:cs="Times New Roman"/>
                <w:b/>
                <w:sz w:val="24"/>
                <w:szCs w:val="24"/>
                <w:lang w:val="en-US" w:eastAsia="ru-RU"/>
              </w:rPr>
            </w:pPr>
            <w:r w:rsidRPr="00D97284">
              <w:rPr>
                <w:rFonts w:ascii="Times New Roman" w:eastAsia="Times New Roman" w:hAnsi="Times New Roman" w:cs="Times New Roman"/>
                <w:b/>
                <w:sz w:val="24"/>
                <w:szCs w:val="24"/>
                <w:lang w:val="en-US" w:eastAsia="ru-RU"/>
              </w:rPr>
              <w:t xml:space="preserve">31 </w:t>
            </w:r>
          </w:p>
        </w:tc>
      </w:tr>
      <w:tr w:rsidR="00D97284" w:rsidRPr="00D97284" w:rsidTr="00E576C1">
        <w:tc>
          <w:tcPr>
            <w:tcW w:w="959" w:type="dxa"/>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jc w:val="center"/>
              <w:rPr>
                <w:rFonts w:ascii="Times New Roman" w:eastAsia="Times New Roman" w:hAnsi="Times New Roman" w:cs="Times New Roman"/>
                <w:b/>
                <w:sz w:val="24"/>
                <w:szCs w:val="24"/>
                <w:lang w:val="en-US" w:eastAsia="ru-RU"/>
              </w:rPr>
            </w:pPr>
          </w:p>
        </w:tc>
        <w:tc>
          <w:tcPr>
            <w:tcW w:w="3260" w:type="dxa"/>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rPr>
                <w:rFonts w:ascii="Times New Roman" w:eastAsia="Times New Roman" w:hAnsi="Times New Roman" w:cs="Times New Roman"/>
                <w:b/>
                <w:sz w:val="24"/>
                <w:szCs w:val="24"/>
                <w:lang w:val="tt-RU" w:eastAsia="ru-RU"/>
              </w:rPr>
            </w:pPr>
          </w:p>
        </w:tc>
        <w:tc>
          <w:tcPr>
            <w:tcW w:w="3402" w:type="dxa"/>
            <w:tcBorders>
              <w:top w:val="single" w:sz="4" w:space="0" w:color="auto"/>
              <w:left w:val="single" w:sz="4" w:space="0" w:color="auto"/>
              <w:bottom w:val="single" w:sz="4" w:space="0" w:color="auto"/>
              <w:right w:val="single" w:sz="4" w:space="0" w:color="auto"/>
            </w:tcBorders>
          </w:tcPr>
          <w:p w:rsidR="00D97284" w:rsidRPr="00D97284" w:rsidRDefault="00D97284" w:rsidP="00D97284">
            <w:pPr>
              <w:jc w:val="center"/>
              <w:rPr>
                <w:rFonts w:ascii="Times New Roman" w:eastAsia="Times New Roman" w:hAnsi="Times New Roman" w:cs="Times New Roman"/>
                <w:b/>
                <w:sz w:val="24"/>
                <w:szCs w:val="24"/>
                <w:lang w:val="en-US" w:eastAsia="ru-RU"/>
              </w:rPr>
            </w:pPr>
          </w:p>
        </w:tc>
      </w:tr>
      <w:tr w:rsidR="00D97284" w:rsidRPr="00D97284" w:rsidTr="00E576C1">
        <w:tc>
          <w:tcPr>
            <w:tcW w:w="959" w:type="dxa"/>
            <w:tcBorders>
              <w:top w:val="single" w:sz="4" w:space="0" w:color="auto"/>
              <w:left w:val="single" w:sz="4" w:space="0" w:color="auto"/>
              <w:bottom w:val="single" w:sz="4" w:space="0" w:color="auto"/>
              <w:right w:val="single" w:sz="4" w:space="0" w:color="auto"/>
            </w:tcBorders>
          </w:tcPr>
          <w:p w:rsidR="00D97284" w:rsidRPr="00D97284" w:rsidRDefault="00D97284" w:rsidP="00D97284">
            <w:pPr>
              <w:jc w:val="center"/>
              <w:rPr>
                <w:rFonts w:ascii="Times New Roman" w:eastAsia="Times New Roman" w:hAnsi="Times New Roman" w:cs="Times New Roman"/>
                <w:b/>
                <w:sz w:val="24"/>
                <w:szCs w:val="24"/>
                <w:lang w:val="tt-RU" w:eastAsia="ru-RU"/>
              </w:rPr>
            </w:pPr>
          </w:p>
        </w:tc>
        <w:tc>
          <w:tcPr>
            <w:tcW w:w="3260" w:type="dxa"/>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jc w:val="right"/>
              <w:rPr>
                <w:rFonts w:ascii="Times New Roman" w:eastAsia="Times New Roman" w:hAnsi="Times New Roman" w:cs="Times New Roman"/>
                <w:b/>
                <w:sz w:val="24"/>
                <w:szCs w:val="24"/>
                <w:lang w:val="tt-RU" w:eastAsia="ru-RU"/>
              </w:rPr>
            </w:pPr>
            <w:r w:rsidRPr="00D97284">
              <w:rPr>
                <w:rFonts w:ascii="Times New Roman" w:eastAsia="Times New Roman" w:hAnsi="Times New Roman" w:cs="Times New Roman"/>
                <w:b/>
                <w:sz w:val="24"/>
                <w:szCs w:val="24"/>
                <w:lang w:val="tt-RU" w:eastAsia="ru-RU"/>
              </w:rPr>
              <w:t>Барысы</w:t>
            </w:r>
          </w:p>
        </w:tc>
        <w:tc>
          <w:tcPr>
            <w:tcW w:w="3402" w:type="dxa"/>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rPr>
                <w:rFonts w:ascii="Times New Roman" w:eastAsia="Times New Roman" w:hAnsi="Times New Roman" w:cs="Times New Roman"/>
                <w:b/>
                <w:sz w:val="24"/>
                <w:szCs w:val="24"/>
                <w:lang w:val="en-US" w:eastAsia="ru-RU"/>
              </w:rPr>
            </w:pPr>
            <w:r w:rsidRPr="00D97284">
              <w:rPr>
                <w:rFonts w:ascii="Times New Roman" w:eastAsia="Times New Roman" w:hAnsi="Times New Roman" w:cs="Times New Roman"/>
                <w:b/>
                <w:sz w:val="24"/>
                <w:szCs w:val="24"/>
                <w:lang w:val="en-US" w:eastAsia="ru-RU"/>
              </w:rPr>
              <w:t>99</w:t>
            </w:r>
          </w:p>
        </w:tc>
      </w:tr>
    </w:tbl>
    <w:p w:rsidR="00D97284" w:rsidRDefault="00D97284" w:rsidP="00D97284">
      <w:pPr>
        <w:rPr>
          <w:rFonts w:ascii="Times New Roman" w:eastAsia="Calibri" w:hAnsi="Times New Roman" w:cs="Times New Roman"/>
          <w:b/>
          <w:color w:val="000000"/>
          <w:sz w:val="24"/>
          <w:szCs w:val="24"/>
          <w:lang w:val="tt-RU"/>
        </w:rPr>
      </w:pPr>
    </w:p>
    <w:p w:rsidR="00E576C1" w:rsidRPr="00D97284" w:rsidRDefault="00E576C1" w:rsidP="00D97284">
      <w:pPr>
        <w:rPr>
          <w:rFonts w:ascii="Times New Roman" w:eastAsia="Calibri" w:hAnsi="Times New Roman" w:cs="Times New Roman"/>
          <w:b/>
          <w:color w:val="000000"/>
          <w:sz w:val="24"/>
          <w:szCs w:val="24"/>
          <w:lang w:val="tt-RU"/>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0"/>
        <w:gridCol w:w="2734"/>
        <w:gridCol w:w="644"/>
        <w:gridCol w:w="1452"/>
        <w:gridCol w:w="2156"/>
        <w:gridCol w:w="1240"/>
        <w:gridCol w:w="2907"/>
        <w:gridCol w:w="979"/>
        <w:gridCol w:w="1139"/>
      </w:tblGrid>
      <w:tr w:rsidR="00D97284" w:rsidRPr="00D97284" w:rsidTr="00E576C1">
        <w:trPr>
          <w:trHeight w:val="666"/>
        </w:trPr>
        <w:tc>
          <w:tcPr>
            <w:tcW w:w="182" w:type="pct"/>
            <w:vMerge w:val="restart"/>
            <w:tcBorders>
              <w:top w:val="single" w:sz="4" w:space="0" w:color="auto"/>
              <w:left w:val="single" w:sz="4" w:space="0" w:color="auto"/>
              <w:bottom w:val="single" w:sz="4" w:space="0" w:color="auto"/>
              <w:right w:val="single" w:sz="4" w:space="0" w:color="auto"/>
            </w:tcBorders>
          </w:tcPr>
          <w:p w:rsidR="00D97284" w:rsidRPr="00D97284" w:rsidRDefault="00D97284" w:rsidP="00D97284">
            <w:pPr>
              <w:spacing w:after="0" w:line="240" w:lineRule="auto"/>
              <w:contextualSpacing/>
              <w:rPr>
                <w:rFonts w:ascii="Times New Roman" w:eastAsia="Times New Roman" w:hAnsi="Times New Roman" w:cs="Times New Roman"/>
                <w:b/>
                <w:sz w:val="24"/>
                <w:szCs w:val="24"/>
                <w:lang w:val="tt-RU" w:eastAsia="ru-RU"/>
              </w:rPr>
            </w:pPr>
            <w:r w:rsidRPr="00D97284">
              <w:rPr>
                <w:rFonts w:ascii="Times New Roman" w:eastAsia="Times New Roman" w:hAnsi="Times New Roman" w:cs="Times New Roman"/>
                <w:b/>
                <w:sz w:val="24"/>
                <w:szCs w:val="24"/>
                <w:lang w:val="tt-RU" w:eastAsia="ru-RU"/>
              </w:rPr>
              <w:lastRenderedPageBreak/>
              <w:t>№</w:t>
            </w:r>
          </w:p>
          <w:p w:rsidR="00D97284" w:rsidRPr="00D97284" w:rsidRDefault="00D97284" w:rsidP="00D97284">
            <w:pPr>
              <w:spacing w:after="0" w:line="240" w:lineRule="auto"/>
              <w:contextualSpacing/>
              <w:rPr>
                <w:rFonts w:ascii="Times New Roman" w:eastAsia="Times New Roman" w:hAnsi="Times New Roman" w:cs="Times New Roman"/>
                <w:b/>
                <w:sz w:val="24"/>
                <w:szCs w:val="24"/>
                <w:lang w:val="tt-RU" w:eastAsia="ru-RU"/>
              </w:rPr>
            </w:pPr>
          </w:p>
        </w:tc>
        <w:tc>
          <w:tcPr>
            <w:tcW w:w="994" w:type="pct"/>
            <w:vMerge w:val="restar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b/>
                <w:sz w:val="24"/>
                <w:szCs w:val="24"/>
                <w:lang w:eastAsia="ru-RU"/>
              </w:rPr>
            </w:pPr>
            <w:r w:rsidRPr="00D97284">
              <w:rPr>
                <w:rFonts w:ascii="Times New Roman" w:eastAsia="Times New Roman" w:hAnsi="Times New Roman" w:cs="Times New Roman"/>
                <w:b/>
                <w:sz w:val="24"/>
                <w:szCs w:val="24"/>
                <w:lang w:val="tt-RU" w:eastAsia="ru-RU"/>
              </w:rPr>
              <w:t xml:space="preserve">Дәреснең </w:t>
            </w:r>
            <w:r w:rsidRPr="00D97284">
              <w:rPr>
                <w:rFonts w:ascii="Times New Roman" w:eastAsia="Times New Roman" w:hAnsi="Times New Roman" w:cs="Times New Roman"/>
                <w:b/>
                <w:sz w:val="24"/>
                <w:szCs w:val="24"/>
                <w:lang w:eastAsia="ru-RU"/>
              </w:rPr>
              <w:t>темасы</w:t>
            </w:r>
          </w:p>
        </w:tc>
        <w:tc>
          <w:tcPr>
            <w:tcW w:w="234" w:type="pct"/>
            <w:vMerge w:val="restar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b/>
                <w:sz w:val="24"/>
                <w:szCs w:val="24"/>
                <w:lang w:val="tt-RU" w:eastAsia="ru-RU"/>
              </w:rPr>
            </w:pPr>
            <w:r w:rsidRPr="00D97284">
              <w:rPr>
                <w:rFonts w:ascii="Times New Roman" w:eastAsia="Times New Roman" w:hAnsi="Times New Roman" w:cs="Times New Roman"/>
                <w:b/>
                <w:sz w:val="24"/>
                <w:szCs w:val="24"/>
                <w:lang w:eastAsia="ru-RU"/>
              </w:rPr>
              <w:t>Сәг</w:t>
            </w:r>
          </w:p>
          <w:p w:rsidR="00D97284" w:rsidRPr="00D97284" w:rsidRDefault="00D97284" w:rsidP="00D97284">
            <w:pPr>
              <w:spacing w:after="0" w:line="240" w:lineRule="auto"/>
              <w:contextualSpacing/>
              <w:rPr>
                <w:rFonts w:ascii="Times New Roman" w:eastAsia="Times New Roman" w:hAnsi="Times New Roman" w:cs="Times New Roman"/>
                <w:b/>
                <w:sz w:val="24"/>
                <w:szCs w:val="24"/>
                <w:lang w:val="tt-RU" w:eastAsia="ru-RU"/>
              </w:rPr>
            </w:pPr>
            <w:r w:rsidRPr="00D97284">
              <w:rPr>
                <w:rFonts w:ascii="Times New Roman" w:eastAsia="Times New Roman" w:hAnsi="Times New Roman" w:cs="Times New Roman"/>
                <w:b/>
                <w:sz w:val="24"/>
                <w:szCs w:val="24"/>
                <w:lang w:val="tt-RU" w:eastAsia="ru-RU"/>
              </w:rPr>
              <w:t>са-</w:t>
            </w:r>
          </w:p>
          <w:p w:rsidR="00D97284" w:rsidRPr="00D97284" w:rsidRDefault="00D97284" w:rsidP="00D97284">
            <w:pPr>
              <w:spacing w:after="0" w:line="240" w:lineRule="auto"/>
              <w:contextualSpacing/>
              <w:rPr>
                <w:rFonts w:ascii="Times New Roman" w:eastAsia="Times New Roman" w:hAnsi="Times New Roman" w:cs="Times New Roman"/>
                <w:b/>
                <w:sz w:val="24"/>
                <w:szCs w:val="24"/>
                <w:lang w:eastAsia="ru-RU"/>
              </w:rPr>
            </w:pPr>
            <w:r w:rsidRPr="00D97284">
              <w:rPr>
                <w:rFonts w:ascii="Times New Roman" w:eastAsia="Times New Roman" w:hAnsi="Times New Roman" w:cs="Times New Roman"/>
                <w:b/>
                <w:sz w:val="24"/>
                <w:szCs w:val="24"/>
                <w:lang w:eastAsia="ru-RU"/>
              </w:rPr>
              <w:t>ны</w:t>
            </w:r>
          </w:p>
        </w:tc>
        <w:tc>
          <w:tcPr>
            <w:tcW w:w="528" w:type="pct"/>
            <w:vMerge w:val="restar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b/>
                <w:sz w:val="24"/>
                <w:szCs w:val="24"/>
                <w:lang w:eastAsia="ru-RU"/>
              </w:rPr>
            </w:pPr>
            <w:r w:rsidRPr="00D97284">
              <w:rPr>
                <w:rFonts w:ascii="Times New Roman" w:eastAsia="Times New Roman" w:hAnsi="Times New Roman" w:cs="Times New Roman"/>
                <w:b/>
                <w:sz w:val="24"/>
                <w:szCs w:val="24"/>
                <w:lang w:eastAsia="ru-RU"/>
              </w:rPr>
              <w:t xml:space="preserve">Дәрес тибы </w:t>
            </w:r>
          </w:p>
        </w:tc>
        <w:tc>
          <w:tcPr>
            <w:tcW w:w="784" w:type="pct"/>
            <w:vMerge w:val="restar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b/>
                <w:sz w:val="24"/>
                <w:szCs w:val="24"/>
                <w:lang w:eastAsia="ru-RU"/>
              </w:rPr>
            </w:pPr>
            <w:r w:rsidRPr="00D97284">
              <w:rPr>
                <w:rFonts w:ascii="Times New Roman" w:eastAsia="Times New Roman" w:hAnsi="Times New Roman" w:cs="Times New Roman"/>
                <w:b/>
                <w:sz w:val="24"/>
                <w:szCs w:val="24"/>
                <w:lang w:eastAsia="ru-RU"/>
              </w:rPr>
              <w:t>Укыту эшчәнлегене</w:t>
            </w:r>
            <w:r w:rsidRPr="00D97284">
              <w:rPr>
                <w:rFonts w:ascii="Times New Roman" w:eastAsia="Times New Roman" w:hAnsi="Times New Roman" w:cs="Times New Roman"/>
                <w:b/>
                <w:sz w:val="24"/>
                <w:szCs w:val="24"/>
                <w:lang w:val="tt-RU" w:eastAsia="ru-RU"/>
              </w:rPr>
              <w:t>ң</w:t>
            </w:r>
            <w:r w:rsidRPr="00D97284">
              <w:rPr>
                <w:rFonts w:ascii="Times New Roman" w:eastAsia="Times New Roman" w:hAnsi="Times New Roman" w:cs="Times New Roman"/>
                <w:b/>
                <w:sz w:val="24"/>
                <w:szCs w:val="24"/>
                <w:lang w:eastAsia="ru-RU"/>
              </w:rPr>
              <w:t xml:space="preserve"> төрләре</w:t>
            </w:r>
          </w:p>
        </w:tc>
        <w:tc>
          <w:tcPr>
            <w:tcW w:w="451" w:type="pct"/>
            <w:vMerge w:val="restar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b/>
                <w:sz w:val="24"/>
                <w:szCs w:val="24"/>
                <w:lang w:val="tt-RU" w:eastAsia="ru-RU"/>
              </w:rPr>
            </w:pPr>
            <w:r w:rsidRPr="00D97284">
              <w:rPr>
                <w:rFonts w:ascii="Times New Roman" w:eastAsia="Times New Roman" w:hAnsi="Times New Roman" w:cs="Times New Roman"/>
                <w:b/>
                <w:sz w:val="24"/>
                <w:szCs w:val="24"/>
                <w:lang w:eastAsia="ru-RU"/>
              </w:rPr>
              <w:t>Белем күнек</w:t>
            </w:r>
            <w:r w:rsidRPr="00D97284">
              <w:rPr>
                <w:rFonts w:ascii="Times New Roman" w:eastAsia="Times New Roman" w:hAnsi="Times New Roman" w:cs="Times New Roman"/>
                <w:b/>
                <w:sz w:val="24"/>
                <w:szCs w:val="24"/>
                <w:lang w:val="tt-RU" w:eastAsia="ru-RU"/>
              </w:rPr>
              <w:t>-</w:t>
            </w:r>
            <w:r w:rsidRPr="00D97284">
              <w:rPr>
                <w:rFonts w:ascii="Times New Roman" w:eastAsia="Times New Roman" w:hAnsi="Times New Roman" w:cs="Times New Roman"/>
                <w:b/>
                <w:sz w:val="24"/>
                <w:szCs w:val="24"/>
                <w:lang w:eastAsia="ru-RU"/>
              </w:rPr>
              <w:t>м</w:t>
            </w:r>
            <w:r w:rsidRPr="00D97284">
              <w:rPr>
                <w:rFonts w:ascii="Times New Roman" w:eastAsia="Times New Roman" w:hAnsi="Times New Roman" w:cs="Times New Roman"/>
                <w:b/>
                <w:sz w:val="24"/>
                <w:szCs w:val="24"/>
                <w:lang w:val="tt-RU" w:eastAsia="ru-RU"/>
              </w:rPr>
              <w:t>әләр-</w:t>
            </w:r>
          </w:p>
          <w:p w:rsidR="00D97284" w:rsidRPr="00D97284" w:rsidRDefault="00D97284" w:rsidP="00D97284">
            <w:pPr>
              <w:spacing w:after="0" w:line="240" w:lineRule="auto"/>
              <w:contextualSpacing/>
              <w:rPr>
                <w:rFonts w:ascii="Times New Roman" w:eastAsia="Times New Roman" w:hAnsi="Times New Roman" w:cs="Times New Roman"/>
                <w:b/>
                <w:sz w:val="24"/>
                <w:szCs w:val="24"/>
                <w:lang w:val="tt-RU" w:eastAsia="ru-RU"/>
              </w:rPr>
            </w:pPr>
            <w:r w:rsidRPr="00D97284">
              <w:rPr>
                <w:rFonts w:ascii="Times New Roman" w:eastAsia="Times New Roman" w:hAnsi="Times New Roman" w:cs="Times New Roman"/>
                <w:b/>
                <w:sz w:val="24"/>
                <w:szCs w:val="24"/>
                <w:lang w:val="tt-RU" w:eastAsia="ru-RU"/>
              </w:rPr>
              <w:t xml:space="preserve">не </w:t>
            </w:r>
            <w:r w:rsidRPr="00D97284">
              <w:rPr>
                <w:rFonts w:ascii="Times New Roman" w:eastAsia="Times New Roman" w:hAnsi="Times New Roman" w:cs="Times New Roman"/>
                <w:b/>
                <w:sz w:val="24"/>
                <w:szCs w:val="24"/>
                <w:lang w:eastAsia="ru-RU"/>
              </w:rPr>
              <w:t xml:space="preserve"> тик</w:t>
            </w:r>
            <w:r w:rsidRPr="00D97284">
              <w:rPr>
                <w:rFonts w:ascii="Times New Roman" w:eastAsia="Times New Roman" w:hAnsi="Times New Roman" w:cs="Times New Roman"/>
                <w:b/>
                <w:sz w:val="24"/>
                <w:szCs w:val="24"/>
                <w:lang w:val="tt-RU" w:eastAsia="ru-RU"/>
              </w:rPr>
              <w:t>-</w:t>
            </w:r>
            <w:r w:rsidRPr="00D97284">
              <w:rPr>
                <w:rFonts w:ascii="Times New Roman" w:eastAsia="Times New Roman" w:hAnsi="Times New Roman" w:cs="Times New Roman"/>
                <w:b/>
                <w:sz w:val="24"/>
                <w:szCs w:val="24"/>
                <w:lang w:eastAsia="ru-RU"/>
              </w:rPr>
              <w:t>шерү төрлә</w:t>
            </w:r>
            <w:r w:rsidRPr="00D97284">
              <w:rPr>
                <w:rFonts w:ascii="Times New Roman" w:eastAsia="Times New Roman" w:hAnsi="Times New Roman" w:cs="Times New Roman"/>
                <w:b/>
                <w:sz w:val="24"/>
                <w:szCs w:val="24"/>
                <w:lang w:val="tt-RU" w:eastAsia="ru-RU"/>
              </w:rPr>
              <w:t>-</w:t>
            </w:r>
            <w:r w:rsidRPr="00D97284">
              <w:rPr>
                <w:rFonts w:ascii="Times New Roman" w:eastAsia="Times New Roman" w:hAnsi="Times New Roman" w:cs="Times New Roman"/>
                <w:b/>
                <w:sz w:val="24"/>
                <w:szCs w:val="24"/>
                <w:lang w:eastAsia="ru-RU"/>
              </w:rPr>
              <w:t>ре</w:t>
            </w:r>
          </w:p>
        </w:tc>
        <w:tc>
          <w:tcPr>
            <w:tcW w:w="1057" w:type="pct"/>
            <w:vMerge w:val="restar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b/>
                <w:sz w:val="24"/>
                <w:szCs w:val="24"/>
                <w:lang w:val="tt-RU" w:eastAsia="ru-RU"/>
              </w:rPr>
            </w:pPr>
            <w:r w:rsidRPr="00D97284">
              <w:rPr>
                <w:rFonts w:ascii="Times New Roman" w:eastAsia="Times New Roman" w:hAnsi="Times New Roman" w:cs="Times New Roman"/>
                <w:b/>
                <w:sz w:val="24"/>
                <w:szCs w:val="24"/>
                <w:lang w:val="tt-RU" w:eastAsia="ru-RU"/>
              </w:rPr>
              <w:t>Материал үзләштерүнең планлаштырылган нәтиҗәләре</w:t>
            </w:r>
          </w:p>
        </w:tc>
        <w:tc>
          <w:tcPr>
            <w:tcW w:w="770" w:type="pct"/>
            <w:gridSpan w:val="2"/>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rPr>
                <w:rFonts w:ascii="Times New Roman" w:eastAsia="Times New Roman" w:hAnsi="Times New Roman" w:cs="Times New Roman"/>
                <w:b/>
                <w:sz w:val="24"/>
                <w:szCs w:val="24"/>
                <w:lang w:eastAsia="ru-RU"/>
              </w:rPr>
            </w:pPr>
            <w:r w:rsidRPr="00D97284">
              <w:rPr>
                <w:rFonts w:ascii="Times New Roman" w:eastAsia="Times New Roman" w:hAnsi="Times New Roman" w:cs="Times New Roman"/>
                <w:b/>
                <w:sz w:val="24"/>
                <w:szCs w:val="24"/>
                <w:lang w:eastAsia="ru-RU"/>
              </w:rPr>
              <w:t>Үткәрү вакыты</w:t>
            </w:r>
          </w:p>
        </w:tc>
      </w:tr>
      <w:tr w:rsidR="00D97284" w:rsidRPr="00D97284" w:rsidTr="00E576C1">
        <w:trPr>
          <w:trHeight w:val="2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97284" w:rsidRPr="00D97284" w:rsidRDefault="00D97284" w:rsidP="00D97284">
            <w:pPr>
              <w:spacing w:after="0" w:line="240" w:lineRule="auto"/>
              <w:contextualSpacing/>
              <w:rPr>
                <w:rFonts w:ascii="Times New Roman" w:eastAsia="Times New Roman" w:hAnsi="Times New Roman" w:cs="Times New Roman"/>
                <w:b/>
                <w:sz w:val="24"/>
                <w:szCs w:val="24"/>
                <w:lang w:val="tt-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284" w:rsidRPr="00D97284" w:rsidRDefault="00D97284" w:rsidP="00D97284">
            <w:pPr>
              <w:spacing w:after="0" w:line="240" w:lineRule="auto"/>
              <w:contextualSpacing/>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284" w:rsidRPr="00D97284" w:rsidRDefault="00D97284" w:rsidP="00D97284">
            <w:pPr>
              <w:spacing w:after="0" w:line="240" w:lineRule="auto"/>
              <w:contextualSpacing/>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284" w:rsidRPr="00D97284" w:rsidRDefault="00D97284" w:rsidP="00D97284">
            <w:pPr>
              <w:spacing w:after="0" w:line="240" w:lineRule="auto"/>
              <w:contextualSpacing/>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284" w:rsidRPr="00D97284" w:rsidRDefault="00D97284" w:rsidP="00D97284">
            <w:pPr>
              <w:spacing w:after="0" w:line="240" w:lineRule="auto"/>
              <w:contextualSpacing/>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284" w:rsidRPr="00D97284" w:rsidRDefault="00D97284" w:rsidP="00D97284">
            <w:pPr>
              <w:spacing w:after="0" w:line="240" w:lineRule="auto"/>
              <w:contextualSpacing/>
              <w:rPr>
                <w:rFonts w:ascii="Times New Roman" w:eastAsia="Times New Roman" w:hAnsi="Times New Roman" w:cs="Times New Roman"/>
                <w:b/>
                <w:sz w:val="24"/>
                <w:szCs w:val="24"/>
                <w:lang w:val="tt-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284" w:rsidRPr="00D97284" w:rsidRDefault="00D97284" w:rsidP="00D97284">
            <w:pPr>
              <w:spacing w:after="0" w:line="240" w:lineRule="auto"/>
              <w:contextualSpacing/>
              <w:rPr>
                <w:rFonts w:ascii="Times New Roman" w:eastAsia="Times New Roman" w:hAnsi="Times New Roman" w:cs="Times New Roman"/>
                <w:b/>
                <w:sz w:val="24"/>
                <w:szCs w:val="24"/>
                <w:lang w:val="tt-RU" w:eastAsia="ru-RU"/>
              </w:rPr>
            </w:pPr>
          </w:p>
        </w:tc>
        <w:tc>
          <w:tcPr>
            <w:tcW w:w="356"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rPr>
                <w:rFonts w:ascii="Times New Roman" w:eastAsia="Times New Roman" w:hAnsi="Times New Roman" w:cs="Times New Roman"/>
                <w:b/>
                <w:sz w:val="24"/>
                <w:szCs w:val="24"/>
                <w:lang w:eastAsia="ru-RU"/>
              </w:rPr>
            </w:pPr>
            <w:r w:rsidRPr="00D97284">
              <w:rPr>
                <w:rFonts w:ascii="Times New Roman" w:eastAsia="Times New Roman" w:hAnsi="Times New Roman" w:cs="Times New Roman"/>
                <w:b/>
                <w:sz w:val="24"/>
                <w:szCs w:val="24"/>
                <w:lang w:eastAsia="ru-RU"/>
              </w:rPr>
              <w:t>срок</w:t>
            </w:r>
          </w:p>
        </w:tc>
        <w:tc>
          <w:tcPr>
            <w:tcW w:w="41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rPr>
                <w:rFonts w:ascii="Times New Roman" w:eastAsia="Times New Roman" w:hAnsi="Times New Roman" w:cs="Times New Roman"/>
                <w:b/>
                <w:sz w:val="24"/>
                <w:szCs w:val="24"/>
                <w:lang w:eastAsia="ru-RU"/>
              </w:rPr>
            </w:pPr>
            <w:r w:rsidRPr="00D97284">
              <w:rPr>
                <w:rFonts w:ascii="Times New Roman" w:eastAsia="Times New Roman" w:hAnsi="Times New Roman" w:cs="Times New Roman"/>
                <w:b/>
                <w:sz w:val="24"/>
                <w:szCs w:val="24"/>
                <w:lang w:eastAsia="ru-RU"/>
              </w:rPr>
              <w:t>Факт.</w:t>
            </w:r>
          </w:p>
          <w:p w:rsidR="00D97284" w:rsidRPr="00D97284" w:rsidRDefault="00D97284" w:rsidP="00D97284">
            <w:pPr>
              <w:rPr>
                <w:rFonts w:ascii="Times New Roman" w:eastAsia="Times New Roman" w:hAnsi="Times New Roman" w:cs="Times New Roman"/>
                <w:b/>
                <w:sz w:val="24"/>
                <w:szCs w:val="24"/>
                <w:lang w:val="tt-RU" w:eastAsia="ru-RU"/>
              </w:rPr>
            </w:pPr>
          </w:p>
        </w:tc>
      </w:tr>
      <w:tr w:rsidR="00D97284" w:rsidRPr="00D97284" w:rsidTr="00E576C1">
        <w:trPr>
          <w:trHeight w:val="2940"/>
        </w:trPr>
        <w:tc>
          <w:tcPr>
            <w:tcW w:w="182"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eastAsia="ru-RU"/>
              </w:rPr>
            </w:pPr>
            <w:r w:rsidRPr="00D97284">
              <w:rPr>
                <w:rFonts w:ascii="Times New Roman" w:eastAsia="Times New Roman" w:hAnsi="Times New Roman" w:cs="Times New Roman"/>
                <w:sz w:val="24"/>
                <w:szCs w:val="24"/>
                <w:lang w:eastAsia="ru-RU"/>
              </w:rPr>
              <w:t>1.</w:t>
            </w:r>
          </w:p>
        </w:tc>
        <w:tc>
          <w:tcPr>
            <w:tcW w:w="99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spacing w:after="0" w:line="240" w:lineRule="auto"/>
              <w:contextualSpacing/>
              <w:rPr>
                <w:rFonts w:ascii="Times New Roman" w:eastAsia="Times New Roman" w:hAnsi="Times New Roman" w:cs="Times New Roman"/>
                <w:b/>
                <w:sz w:val="24"/>
                <w:szCs w:val="24"/>
                <w:u w:val="single"/>
                <w:lang w:val="tt-RU" w:eastAsia="ru-RU"/>
              </w:rPr>
            </w:pPr>
            <w:r w:rsidRPr="00D97284">
              <w:rPr>
                <w:rFonts w:ascii="Times New Roman" w:eastAsia="Times New Roman" w:hAnsi="Times New Roman" w:cs="Times New Roman"/>
                <w:b/>
                <w:sz w:val="24"/>
                <w:szCs w:val="24"/>
                <w:u w:val="single"/>
                <w:lang w:val="tt-RU" w:eastAsia="ru-RU"/>
              </w:rPr>
              <w:t>Әзерлек чоры (11 сәг)</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Язу юлы белән танышу.</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 xml:space="preserve"> Җөмлә, сүз схемаларын сызу. Туры, авыш сызыклар.</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23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eastAsia="ru-RU"/>
              </w:rPr>
            </w:pPr>
            <w:r w:rsidRPr="00D97284">
              <w:rPr>
                <w:rFonts w:ascii="Times New Roman" w:eastAsia="Times New Roman" w:hAnsi="Times New Roman" w:cs="Times New Roman"/>
                <w:sz w:val="24"/>
                <w:szCs w:val="24"/>
                <w:lang w:eastAsia="ru-RU"/>
              </w:rPr>
              <w:t>1</w:t>
            </w:r>
          </w:p>
        </w:tc>
        <w:tc>
          <w:tcPr>
            <w:tcW w:w="528"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eastAsia="ru-RU"/>
              </w:rPr>
            </w:pPr>
            <w:r w:rsidRPr="00D97284">
              <w:rPr>
                <w:rFonts w:ascii="Times New Roman" w:eastAsia="Times New Roman" w:hAnsi="Times New Roman" w:cs="Times New Roman"/>
                <w:sz w:val="24"/>
                <w:szCs w:val="24"/>
                <w:lang w:eastAsia="ru-RU"/>
              </w:rPr>
              <w:t>Яңа  ма</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териал</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ны аңла</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ту</w:t>
            </w:r>
          </w:p>
        </w:tc>
        <w:tc>
          <w:tcPr>
            <w:tcW w:w="78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bCs/>
                <w:sz w:val="24"/>
                <w:szCs w:val="24"/>
                <w:lang w:val="tt-RU" w:eastAsia="ru-RU"/>
              </w:rPr>
              <w:t>Сүз турында төшен-чә бирү, бәйләнеш-ле сөйләм телен үстерү,</w:t>
            </w:r>
            <w:r w:rsidRPr="00D97284">
              <w:rPr>
                <w:rFonts w:ascii="Times New Roman" w:eastAsia="Times New Roman" w:hAnsi="Times New Roman" w:cs="Times New Roman"/>
                <w:sz w:val="24"/>
                <w:szCs w:val="24"/>
                <w:lang w:val="tt-RU" w:eastAsia="ru-RU"/>
              </w:rPr>
              <w:t xml:space="preserve">  сүз схема-ларын сызарга өйрәтү. Язганда дө-рес утыру һәм язу әсбапларын дөрес куллану кагыйдә-ләре белән танышу. Дәфтәр битләрендә ориентлашу, андагы сызыклар белән танышу. Вертикаль, горизонталь һәм авыш сызыклар турында белешмә.</w:t>
            </w:r>
          </w:p>
        </w:tc>
        <w:tc>
          <w:tcPr>
            <w:tcW w:w="451"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1057" w:type="pct"/>
            <w:vMerge w:val="restart"/>
            <w:tcBorders>
              <w:top w:val="single" w:sz="4" w:space="0" w:color="auto"/>
              <w:left w:val="single" w:sz="4" w:space="0" w:color="auto"/>
              <w:bottom w:val="single" w:sz="4" w:space="0" w:color="auto"/>
              <w:right w:val="single" w:sz="4" w:space="0" w:color="auto"/>
            </w:tcBorders>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Язганда,рәсем ясаганда дөрес утырырга, гәүдәне дөрес тотарга, парта өстенә дәфтәрне сулга авыш итеп куярга, карандаш һәм ручканы дөрес тотарга гадәтләндерү, язганда-сызганда дөрес координа-цияләү өчен әзерлек күнегү-ләре ясау, буяу.</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bCs/>
                <w:sz w:val="24"/>
                <w:szCs w:val="24"/>
                <w:lang w:val="tt-RU" w:eastAsia="ru-RU"/>
              </w:rPr>
              <w:t>Парта артында дөрес утыру, ручканы дөрес тоту  кагый-дәләрен белергә, дәфтәр би-тендә ориентлашырга.</w:t>
            </w:r>
          </w:p>
        </w:tc>
        <w:tc>
          <w:tcPr>
            <w:tcW w:w="356"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4</w:t>
            </w:r>
            <w:r w:rsidR="00D97284" w:rsidRPr="00D97284">
              <w:rPr>
                <w:rFonts w:ascii="Times New Roman" w:eastAsia="Times New Roman" w:hAnsi="Times New Roman" w:cs="Times New Roman"/>
                <w:sz w:val="24"/>
                <w:szCs w:val="24"/>
                <w:lang w:val="tt-RU" w:eastAsia="ru-RU"/>
              </w:rPr>
              <w:t>.09</w:t>
            </w:r>
          </w:p>
        </w:tc>
        <w:tc>
          <w:tcPr>
            <w:tcW w:w="41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rPr>
                <w:rFonts w:ascii="Times New Roman" w:eastAsia="Times New Roman" w:hAnsi="Times New Roman" w:cs="Times New Roman"/>
                <w:sz w:val="24"/>
                <w:szCs w:val="24"/>
                <w:lang w:val="tt-RU" w:eastAsia="ru-RU"/>
              </w:rPr>
            </w:pPr>
          </w:p>
        </w:tc>
      </w:tr>
      <w:tr w:rsidR="00D97284" w:rsidRPr="00D97284" w:rsidTr="00E576C1">
        <w:trPr>
          <w:trHeight w:val="675"/>
        </w:trPr>
        <w:tc>
          <w:tcPr>
            <w:tcW w:w="182"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2</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99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Иҗек схемасын сызу.</w:t>
            </w:r>
          </w:p>
          <w:p w:rsidR="00D97284" w:rsidRPr="00D97284" w:rsidRDefault="00D97284" w:rsidP="00D97284">
            <w:pPr>
              <w:spacing w:after="0" w:line="240" w:lineRule="auto"/>
              <w:contextualSpacing/>
              <w:rPr>
                <w:rFonts w:ascii="Times New Roman" w:eastAsia="Times New Roman" w:hAnsi="Times New Roman" w:cs="Times New Roman"/>
                <w:b/>
                <w:sz w:val="24"/>
                <w:szCs w:val="24"/>
                <w:u w:val="single"/>
                <w:lang w:val="tt-RU" w:eastAsia="ru-RU"/>
              </w:rPr>
            </w:pPr>
            <w:r w:rsidRPr="00D97284">
              <w:rPr>
                <w:rFonts w:ascii="Times New Roman" w:eastAsia="Times New Roman" w:hAnsi="Times New Roman" w:cs="Times New Roman"/>
                <w:sz w:val="24"/>
                <w:szCs w:val="24"/>
                <w:lang w:val="tt-RU" w:eastAsia="ru-RU"/>
              </w:rPr>
              <w:t xml:space="preserve"> Предмет рәсемнәрен ясау. Нокталар төртү, авыш сызыклар.</w:t>
            </w:r>
          </w:p>
        </w:tc>
        <w:tc>
          <w:tcPr>
            <w:tcW w:w="23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528"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spacing w:after="0" w:line="240" w:lineRule="auto"/>
              <w:contextualSpacing/>
              <w:rPr>
                <w:rFonts w:ascii="Times New Roman" w:eastAsia="Times New Roman" w:hAnsi="Times New Roman" w:cs="Times New Roman"/>
                <w:sz w:val="24"/>
                <w:szCs w:val="24"/>
                <w:lang w:eastAsia="ru-RU"/>
              </w:rPr>
            </w:pPr>
            <w:r w:rsidRPr="00D97284">
              <w:rPr>
                <w:rFonts w:ascii="Times New Roman" w:eastAsia="Times New Roman" w:hAnsi="Times New Roman" w:cs="Times New Roman"/>
                <w:sz w:val="24"/>
                <w:szCs w:val="24"/>
                <w:lang w:eastAsia="ru-RU"/>
              </w:rPr>
              <w:t>Катнаш</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78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bCs/>
                <w:sz w:val="24"/>
                <w:szCs w:val="24"/>
                <w:lang w:val="tt-RU" w:eastAsia="ru-RU"/>
              </w:rPr>
            </w:pPr>
            <w:r w:rsidRPr="00D97284">
              <w:rPr>
                <w:rFonts w:ascii="Times New Roman" w:eastAsia="Times New Roman" w:hAnsi="Times New Roman" w:cs="Times New Roman"/>
                <w:sz w:val="24"/>
                <w:szCs w:val="24"/>
                <w:lang w:val="tt-RU" w:eastAsia="ru-RU"/>
              </w:rPr>
              <w:t>График схемалар ярдәмендә сүзләр-не иҗекләргә бү-лергә өйрәтү.</w:t>
            </w:r>
            <w:r w:rsidRPr="00D97284">
              <w:rPr>
                <w:rFonts w:ascii="Times New Roman" w:eastAsia="Times New Roman" w:hAnsi="Times New Roman" w:cs="Times New Roman"/>
                <w:bCs/>
                <w:sz w:val="24"/>
                <w:szCs w:val="24"/>
                <w:lang w:val="tt-RU" w:eastAsia="ru-RU"/>
              </w:rPr>
              <w:t xml:space="preserve"> Дөрес утыру кагыйдәләре, </w:t>
            </w:r>
            <w:r w:rsidRPr="00D97284">
              <w:rPr>
                <w:rFonts w:ascii="Times New Roman" w:eastAsia="Times New Roman" w:hAnsi="Times New Roman" w:cs="Times New Roman"/>
                <w:bCs/>
                <w:sz w:val="24"/>
                <w:szCs w:val="24"/>
                <w:lang w:val="tt-RU" w:eastAsia="ru-RU"/>
              </w:rPr>
              <w:lastRenderedPageBreak/>
              <w:t>ручканы дөрес то-тып язу кагыйдәлә-ре белән танышу.</w:t>
            </w:r>
          </w:p>
          <w:p w:rsidR="00D97284" w:rsidRPr="00D97284" w:rsidRDefault="00D97284" w:rsidP="00D97284">
            <w:pPr>
              <w:spacing w:after="0" w:line="240" w:lineRule="auto"/>
              <w:contextualSpacing/>
              <w:rPr>
                <w:rFonts w:ascii="Times New Roman" w:eastAsia="Times New Roman" w:hAnsi="Times New Roman" w:cs="Times New Roman"/>
                <w:bCs/>
                <w:sz w:val="24"/>
                <w:szCs w:val="24"/>
                <w:lang w:val="tt-RU" w:eastAsia="ru-RU"/>
              </w:rPr>
            </w:pPr>
            <w:r w:rsidRPr="00D97284">
              <w:rPr>
                <w:rFonts w:ascii="Times New Roman" w:eastAsia="Times New Roman" w:hAnsi="Times New Roman" w:cs="Times New Roman"/>
                <w:bCs/>
                <w:sz w:val="24"/>
                <w:szCs w:val="24"/>
                <w:lang w:val="tt-RU" w:eastAsia="ru-RU"/>
              </w:rPr>
              <w:t>Буш шакмакларга рәсем ясау, нокта-лар төртү.</w:t>
            </w:r>
          </w:p>
        </w:tc>
        <w:tc>
          <w:tcPr>
            <w:tcW w:w="451"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lastRenderedPageBreak/>
              <w:t>Индив.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356"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w:t>
            </w:r>
            <w:r w:rsidR="00D97284" w:rsidRPr="00D97284">
              <w:rPr>
                <w:rFonts w:ascii="Times New Roman" w:eastAsia="Times New Roman" w:hAnsi="Times New Roman" w:cs="Times New Roman"/>
                <w:sz w:val="24"/>
                <w:szCs w:val="24"/>
                <w:lang w:val="tt-RU" w:eastAsia="ru-RU"/>
              </w:rPr>
              <w:t>.09</w:t>
            </w:r>
          </w:p>
        </w:tc>
        <w:tc>
          <w:tcPr>
            <w:tcW w:w="41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rPr>
                <w:rFonts w:ascii="Times New Roman" w:eastAsia="Times New Roman" w:hAnsi="Times New Roman" w:cs="Times New Roman"/>
                <w:sz w:val="24"/>
                <w:szCs w:val="24"/>
                <w:lang w:val="tt-RU" w:eastAsia="ru-RU"/>
              </w:rPr>
            </w:pPr>
          </w:p>
        </w:tc>
      </w:tr>
      <w:tr w:rsidR="00D97284" w:rsidRPr="00D97284" w:rsidTr="00E576C1">
        <w:trPr>
          <w:trHeight w:val="575"/>
        </w:trPr>
        <w:tc>
          <w:tcPr>
            <w:tcW w:w="182"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lastRenderedPageBreak/>
              <w:t>3</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99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b/>
                <w:sz w:val="24"/>
                <w:szCs w:val="24"/>
                <w:u w:val="single"/>
                <w:lang w:val="tt-RU" w:eastAsia="ru-RU"/>
              </w:rPr>
            </w:pPr>
            <w:r w:rsidRPr="00D97284">
              <w:rPr>
                <w:rFonts w:ascii="Times New Roman" w:eastAsia="Times New Roman" w:hAnsi="Times New Roman" w:cs="Times New Roman"/>
                <w:sz w:val="24"/>
                <w:szCs w:val="24"/>
                <w:lang w:val="tt-RU" w:eastAsia="ru-RU"/>
              </w:rPr>
              <w:t>Бер яктан ыргаклы туры сызыкларны өйрәнү.</w:t>
            </w:r>
          </w:p>
        </w:tc>
        <w:tc>
          <w:tcPr>
            <w:tcW w:w="23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528"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Яңа  ма-териал-ны аңла-ту</w:t>
            </w:r>
          </w:p>
        </w:tc>
        <w:tc>
          <w:tcPr>
            <w:tcW w:w="78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bCs/>
                <w:sz w:val="24"/>
                <w:szCs w:val="24"/>
                <w:lang w:val="tt-RU" w:eastAsia="ru-RU"/>
              </w:rPr>
            </w:pPr>
            <w:r w:rsidRPr="00D97284">
              <w:rPr>
                <w:rFonts w:ascii="Times New Roman" w:eastAsia="Times New Roman" w:hAnsi="Times New Roman" w:cs="Times New Roman"/>
                <w:sz w:val="24"/>
                <w:szCs w:val="24"/>
                <w:lang w:val="tt-RU" w:eastAsia="ru-RU"/>
              </w:rPr>
              <w:t>Бер яктан ыргаклы туры сызыкларны өйрәнү.хезмәт тәрбиясе бирү.</w:t>
            </w:r>
          </w:p>
        </w:tc>
        <w:tc>
          <w:tcPr>
            <w:tcW w:w="451"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1057"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Язганда –сызганда дөрес координацияләү өчен әзерлек күнегүләре: бер яктан ыргаклы туры сызыкларны өйрәнү.,кулны дәфтәрдән алмыйча хәрәкәтләндерү.</w:t>
            </w:r>
          </w:p>
        </w:tc>
        <w:tc>
          <w:tcPr>
            <w:tcW w:w="356"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11</w:t>
            </w:r>
            <w:r w:rsidR="00D97284" w:rsidRPr="00D97284">
              <w:rPr>
                <w:rFonts w:ascii="Times New Roman" w:eastAsia="Times New Roman" w:hAnsi="Times New Roman" w:cs="Times New Roman"/>
                <w:sz w:val="24"/>
                <w:szCs w:val="24"/>
                <w:lang w:val="tt-RU" w:eastAsia="ru-RU"/>
              </w:rPr>
              <w:t>.09</w:t>
            </w:r>
          </w:p>
        </w:tc>
        <w:tc>
          <w:tcPr>
            <w:tcW w:w="41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rPr>
                <w:rFonts w:ascii="Times New Roman" w:eastAsia="Times New Roman" w:hAnsi="Times New Roman" w:cs="Times New Roman"/>
                <w:sz w:val="24"/>
                <w:szCs w:val="24"/>
                <w:lang w:val="tt-RU" w:eastAsia="ru-RU"/>
              </w:rPr>
            </w:pPr>
          </w:p>
        </w:tc>
      </w:tr>
      <w:tr w:rsidR="00D97284" w:rsidRPr="00D97284" w:rsidTr="00E576C1">
        <w:trPr>
          <w:trHeight w:val="1200"/>
        </w:trPr>
        <w:tc>
          <w:tcPr>
            <w:tcW w:w="182"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4</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99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b/>
                <w:sz w:val="24"/>
                <w:szCs w:val="24"/>
                <w:u w:val="single"/>
                <w:lang w:val="tt-RU" w:eastAsia="ru-RU"/>
              </w:rPr>
            </w:pPr>
            <w:r w:rsidRPr="00D97284">
              <w:rPr>
                <w:rFonts w:ascii="Times New Roman" w:eastAsia="Times New Roman" w:hAnsi="Times New Roman" w:cs="Times New Roman"/>
                <w:sz w:val="24"/>
                <w:szCs w:val="24"/>
                <w:lang w:val="tt-RU" w:eastAsia="ru-RU"/>
              </w:rPr>
              <w:t>Ике башы да ыргаклы таякчык.</w:t>
            </w:r>
          </w:p>
        </w:tc>
        <w:tc>
          <w:tcPr>
            <w:tcW w:w="23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528"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Яңа  ма-териалны аңлату</w:t>
            </w:r>
          </w:p>
        </w:tc>
        <w:tc>
          <w:tcPr>
            <w:tcW w:w="78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bCs/>
                <w:sz w:val="24"/>
                <w:szCs w:val="24"/>
                <w:lang w:val="tt-RU" w:eastAsia="ru-RU"/>
              </w:rPr>
            </w:pPr>
            <w:r w:rsidRPr="00D97284">
              <w:rPr>
                <w:rFonts w:ascii="Times New Roman" w:eastAsia="Times New Roman" w:hAnsi="Times New Roman" w:cs="Times New Roman"/>
                <w:bCs/>
                <w:sz w:val="24"/>
                <w:szCs w:val="24"/>
                <w:lang w:val="tt-RU" w:eastAsia="ru-RU"/>
              </w:rPr>
              <w:t xml:space="preserve">Элемент белән та-нышу, </w:t>
            </w:r>
            <w:r w:rsidRPr="00D97284">
              <w:rPr>
                <w:rFonts w:ascii="Times New Roman" w:eastAsia="Times New Roman" w:hAnsi="Times New Roman" w:cs="Times New Roman"/>
                <w:sz w:val="24"/>
                <w:szCs w:val="24"/>
                <w:lang w:val="tt-RU" w:eastAsia="ru-RU"/>
              </w:rPr>
              <w:t>баш һәм юл хәреф элементлары  белән танышу. Ил-люстрация буенча әңгәмә. Ярдәмчел пунктир сызыклар белән һәм алардан башка язу. Бизәк ясау.</w:t>
            </w:r>
          </w:p>
        </w:tc>
        <w:tc>
          <w:tcPr>
            <w:tcW w:w="451"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Сорау-ларга җавап</w:t>
            </w:r>
          </w:p>
        </w:tc>
        <w:tc>
          <w:tcPr>
            <w:tcW w:w="1057" w:type="pct"/>
            <w:vMerge w:val="restart"/>
            <w:tcBorders>
              <w:top w:val="single" w:sz="4" w:space="0" w:color="auto"/>
              <w:left w:val="single" w:sz="4" w:space="0" w:color="auto"/>
              <w:bottom w:val="single" w:sz="4" w:space="0" w:color="auto"/>
              <w:right w:val="single" w:sz="4" w:space="0" w:color="auto"/>
            </w:tcBorders>
          </w:tcPr>
          <w:p w:rsidR="00D97284" w:rsidRPr="00D97284" w:rsidRDefault="00D97284" w:rsidP="00D97284">
            <w:pPr>
              <w:spacing w:after="0" w:line="240" w:lineRule="auto"/>
              <w:contextualSpacing/>
              <w:rPr>
                <w:rFonts w:ascii="Times New Roman" w:eastAsia="Times New Roman" w:hAnsi="Times New Roman" w:cs="Times New Roman"/>
                <w:bCs/>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bCs/>
                <w:sz w:val="24"/>
                <w:szCs w:val="24"/>
                <w:lang w:val="tt-RU" w:eastAsia="ru-RU"/>
              </w:rPr>
              <w:t xml:space="preserve">Элемент белән танышу, </w:t>
            </w:r>
            <w:r w:rsidRPr="00D97284">
              <w:rPr>
                <w:rFonts w:ascii="Times New Roman" w:eastAsia="Times New Roman" w:hAnsi="Times New Roman" w:cs="Times New Roman"/>
                <w:sz w:val="24"/>
                <w:szCs w:val="24"/>
                <w:lang w:val="tt-RU" w:eastAsia="ru-RU"/>
              </w:rPr>
              <w:t>баш һәм юл хәреф элементлары  белән танышу. Иллюстрация буенча әңгәмә. Ярдәмчел пунктир сызыклар белән һәм алардан башка язу. Бизәк ясау.</w:t>
            </w:r>
          </w:p>
        </w:tc>
        <w:tc>
          <w:tcPr>
            <w:tcW w:w="356"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13</w:t>
            </w:r>
            <w:r w:rsidR="00D97284" w:rsidRPr="00D97284">
              <w:rPr>
                <w:rFonts w:ascii="Times New Roman" w:eastAsia="Times New Roman" w:hAnsi="Times New Roman" w:cs="Times New Roman"/>
                <w:sz w:val="24"/>
                <w:szCs w:val="24"/>
                <w:lang w:val="tt-RU" w:eastAsia="ru-RU"/>
              </w:rPr>
              <w:t>.09</w:t>
            </w:r>
          </w:p>
        </w:tc>
        <w:tc>
          <w:tcPr>
            <w:tcW w:w="41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rPr>
                <w:rFonts w:ascii="Times New Roman" w:eastAsia="Times New Roman" w:hAnsi="Times New Roman" w:cs="Times New Roman"/>
                <w:sz w:val="24"/>
                <w:szCs w:val="24"/>
                <w:lang w:val="tt-RU" w:eastAsia="ru-RU"/>
              </w:rPr>
            </w:pPr>
          </w:p>
        </w:tc>
      </w:tr>
      <w:tr w:rsidR="00D97284" w:rsidRPr="00D97284" w:rsidTr="00E576C1">
        <w:trPr>
          <w:trHeight w:val="810"/>
        </w:trPr>
        <w:tc>
          <w:tcPr>
            <w:tcW w:w="182"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5</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99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Элмәкле туры сызыкны өйрәнү.</w:t>
            </w:r>
          </w:p>
        </w:tc>
        <w:tc>
          <w:tcPr>
            <w:tcW w:w="23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528"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Яңа  ма-териалны аңлату</w:t>
            </w:r>
          </w:p>
        </w:tc>
        <w:tc>
          <w:tcPr>
            <w:tcW w:w="78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bCs/>
                <w:sz w:val="24"/>
                <w:szCs w:val="24"/>
                <w:lang w:val="tt-RU" w:eastAsia="ru-RU"/>
              </w:rPr>
            </w:pPr>
            <w:r w:rsidRPr="00D97284">
              <w:rPr>
                <w:rFonts w:ascii="Times New Roman" w:eastAsia="Times New Roman" w:hAnsi="Times New Roman" w:cs="Times New Roman"/>
                <w:sz w:val="24"/>
                <w:szCs w:val="24"/>
                <w:lang w:val="tt-RU" w:eastAsia="ru-RU"/>
              </w:rPr>
              <w:t>Элмәкле туры сызыкны өйрәнү.</w:t>
            </w:r>
          </w:p>
        </w:tc>
        <w:tc>
          <w:tcPr>
            <w:tcW w:w="451"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Индив.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356"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18</w:t>
            </w:r>
            <w:r w:rsidR="00D97284" w:rsidRPr="00D97284">
              <w:rPr>
                <w:rFonts w:ascii="Times New Roman" w:eastAsia="Times New Roman" w:hAnsi="Times New Roman" w:cs="Times New Roman"/>
                <w:sz w:val="24"/>
                <w:szCs w:val="24"/>
                <w:lang w:val="tt-RU" w:eastAsia="ru-RU"/>
              </w:rPr>
              <w:t>.09</w:t>
            </w:r>
          </w:p>
        </w:tc>
        <w:tc>
          <w:tcPr>
            <w:tcW w:w="41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rPr>
                <w:rFonts w:ascii="Times New Roman" w:eastAsia="Times New Roman" w:hAnsi="Times New Roman" w:cs="Times New Roman"/>
                <w:sz w:val="24"/>
                <w:szCs w:val="24"/>
                <w:lang w:val="tt-RU" w:eastAsia="ru-RU"/>
              </w:rPr>
            </w:pPr>
          </w:p>
        </w:tc>
      </w:tr>
      <w:tr w:rsidR="00D97284" w:rsidRPr="00D97284" w:rsidTr="00E576C1">
        <w:trPr>
          <w:trHeight w:val="810"/>
        </w:trPr>
        <w:tc>
          <w:tcPr>
            <w:tcW w:w="182"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6</w:t>
            </w:r>
          </w:p>
        </w:tc>
        <w:tc>
          <w:tcPr>
            <w:tcW w:w="99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Өстән һәм астан элмәкле сызыклар.</w:t>
            </w:r>
          </w:p>
        </w:tc>
        <w:tc>
          <w:tcPr>
            <w:tcW w:w="23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528"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Яңа  ма-териал-ны аңла-ту</w:t>
            </w:r>
          </w:p>
        </w:tc>
        <w:tc>
          <w:tcPr>
            <w:tcW w:w="78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bCs/>
                <w:sz w:val="24"/>
                <w:szCs w:val="24"/>
                <w:lang w:val="tt-RU" w:eastAsia="ru-RU"/>
              </w:rPr>
            </w:pPr>
            <w:r w:rsidRPr="00D97284">
              <w:rPr>
                <w:rFonts w:ascii="Times New Roman" w:eastAsia="Times New Roman" w:hAnsi="Times New Roman" w:cs="Times New Roman"/>
                <w:sz w:val="24"/>
                <w:szCs w:val="24"/>
                <w:lang w:val="tt-RU" w:eastAsia="ru-RU"/>
              </w:rPr>
              <w:t>Астан һәм өстән ыргаклы хәреф элементлары язар-га, аларны тоташ-</w:t>
            </w:r>
            <w:r w:rsidRPr="00D97284">
              <w:rPr>
                <w:rFonts w:ascii="Times New Roman" w:eastAsia="Times New Roman" w:hAnsi="Times New Roman" w:cs="Times New Roman"/>
                <w:sz w:val="24"/>
                <w:szCs w:val="24"/>
                <w:lang w:val="tt-RU" w:eastAsia="ru-RU"/>
              </w:rPr>
              <w:lastRenderedPageBreak/>
              <w:t>тырырга өйрәтү, хезмәт тәрбиясе бирү.</w:t>
            </w:r>
          </w:p>
        </w:tc>
        <w:tc>
          <w:tcPr>
            <w:tcW w:w="451"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356"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w:t>
            </w:r>
            <w:r w:rsidR="00D97284" w:rsidRPr="00D97284">
              <w:rPr>
                <w:rFonts w:ascii="Times New Roman" w:eastAsia="Times New Roman" w:hAnsi="Times New Roman" w:cs="Times New Roman"/>
                <w:sz w:val="24"/>
                <w:szCs w:val="24"/>
                <w:lang w:val="tt-RU" w:eastAsia="ru-RU"/>
              </w:rPr>
              <w:t>.09</w:t>
            </w:r>
          </w:p>
        </w:tc>
        <w:tc>
          <w:tcPr>
            <w:tcW w:w="41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rPr>
                <w:rFonts w:ascii="Times New Roman" w:eastAsia="Times New Roman" w:hAnsi="Times New Roman" w:cs="Times New Roman"/>
                <w:sz w:val="24"/>
                <w:szCs w:val="24"/>
                <w:lang w:val="tt-RU" w:eastAsia="ru-RU"/>
              </w:rPr>
            </w:pPr>
          </w:p>
        </w:tc>
      </w:tr>
      <w:tr w:rsidR="00D97284" w:rsidRPr="00D97284" w:rsidTr="00E576C1">
        <w:trPr>
          <w:trHeight w:val="810"/>
        </w:trPr>
        <w:tc>
          <w:tcPr>
            <w:tcW w:w="182"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lastRenderedPageBreak/>
              <w:t>7</w:t>
            </w:r>
          </w:p>
        </w:tc>
        <w:tc>
          <w:tcPr>
            <w:tcW w:w="99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Бер яктан ыргаклы авыш туры сызыклар</w:t>
            </w:r>
          </w:p>
        </w:tc>
        <w:tc>
          <w:tcPr>
            <w:tcW w:w="23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528"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Яңа  ма-териал-ны аңла-ту</w:t>
            </w:r>
          </w:p>
        </w:tc>
        <w:tc>
          <w:tcPr>
            <w:tcW w:w="78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Бер яктан ыргаклы авыш туры сызык-лар язарга ,аларны тоташтырырга өй-рәтү. Татар алфави-ты хәрефләре гра-фик системасының структур берәмлеге буларак кулланыл-ган элемент-сызык-лар. Алгоритм буен-ча элемент-сызык-ларны язу. Язма хәрефләрнең өлге формалары белән танышу. Бордюр-бизәкләр ясау процессында язма хәреф элементлары турында күзаллау тудыру.</w:t>
            </w:r>
          </w:p>
        </w:tc>
        <w:tc>
          <w:tcPr>
            <w:tcW w:w="451"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356"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25</w:t>
            </w:r>
            <w:r w:rsidR="00D97284" w:rsidRPr="00D97284">
              <w:rPr>
                <w:rFonts w:ascii="Times New Roman" w:eastAsia="Times New Roman" w:hAnsi="Times New Roman" w:cs="Times New Roman"/>
                <w:sz w:val="24"/>
                <w:szCs w:val="24"/>
                <w:lang w:val="tt-RU" w:eastAsia="ru-RU"/>
              </w:rPr>
              <w:t>.09</w:t>
            </w:r>
          </w:p>
        </w:tc>
        <w:tc>
          <w:tcPr>
            <w:tcW w:w="41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rPr>
                <w:rFonts w:ascii="Times New Roman" w:eastAsia="Times New Roman" w:hAnsi="Times New Roman" w:cs="Times New Roman"/>
                <w:sz w:val="24"/>
                <w:szCs w:val="24"/>
                <w:lang w:val="tt-RU" w:eastAsia="ru-RU"/>
              </w:rPr>
            </w:pPr>
          </w:p>
        </w:tc>
      </w:tr>
      <w:tr w:rsidR="00D97284" w:rsidRPr="00D97284" w:rsidTr="00E576C1">
        <w:trPr>
          <w:trHeight w:val="810"/>
        </w:trPr>
        <w:tc>
          <w:tcPr>
            <w:tcW w:w="182"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8</w:t>
            </w:r>
          </w:p>
        </w:tc>
        <w:tc>
          <w:tcPr>
            <w:tcW w:w="99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eastAsia="ru-RU"/>
              </w:rPr>
              <w:t>Овал</w:t>
            </w:r>
            <w:r w:rsidRPr="00D97284">
              <w:rPr>
                <w:rFonts w:ascii="Times New Roman" w:eastAsia="Times New Roman" w:hAnsi="Times New Roman" w:cs="Times New Roman"/>
                <w:sz w:val="24"/>
                <w:szCs w:val="24"/>
                <w:lang w:val="tt-RU" w:eastAsia="ru-RU"/>
              </w:rPr>
              <w:t>дан</w:t>
            </w:r>
            <w:r w:rsidRPr="00D97284">
              <w:rPr>
                <w:rFonts w:ascii="Times New Roman" w:eastAsia="Times New Roman" w:hAnsi="Times New Roman" w:cs="Times New Roman"/>
                <w:sz w:val="24"/>
                <w:szCs w:val="24"/>
                <w:lang w:eastAsia="ru-RU"/>
              </w:rPr>
              <w:t xml:space="preserve"> торган хәреф элементлары язу.</w:t>
            </w:r>
          </w:p>
        </w:tc>
        <w:tc>
          <w:tcPr>
            <w:tcW w:w="23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528"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eastAsia="ru-RU"/>
              </w:rPr>
            </w:pPr>
            <w:r w:rsidRPr="00D97284">
              <w:rPr>
                <w:rFonts w:ascii="Times New Roman" w:eastAsia="Times New Roman" w:hAnsi="Times New Roman" w:cs="Times New Roman"/>
                <w:sz w:val="24"/>
                <w:szCs w:val="24"/>
                <w:lang w:eastAsia="ru-RU"/>
              </w:rPr>
              <w:t>Яңа  ма</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териал</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ны аңла</w:t>
            </w:r>
            <w:r w:rsidRPr="00D97284">
              <w:rPr>
                <w:rFonts w:ascii="Times New Roman" w:eastAsia="Times New Roman" w:hAnsi="Times New Roman" w:cs="Times New Roman"/>
                <w:sz w:val="24"/>
                <w:szCs w:val="24"/>
                <w:lang w:val="tt-RU" w:eastAsia="ru-RU"/>
              </w:rPr>
              <w:t>-т</w:t>
            </w:r>
            <w:r w:rsidRPr="00D97284">
              <w:rPr>
                <w:rFonts w:ascii="Times New Roman" w:eastAsia="Times New Roman" w:hAnsi="Times New Roman" w:cs="Times New Roman"/>
                <w:sz w:val="24"/>
                <w:szCs w:val="24"/>
                <w:lang w:eastAsia="ru-RU"/>
              </w:rPr>
              <w:t>у</w:t>
            </w:r>
          </w:p>
        </w:tc>
        <w:tc>
          <w:tcPr>
            <w:tcW w:w="78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bCs/>
                <w:sz w:val="24"/>
                <w:szCs w:val="24"/>
                <w:lang w:val="tt-RU" w:eastAsia="ru-RU"/>
              </w:rPr>
              <w:t xml:space="preserve">Сүз турында тө-шенчә бирү, бәй-ләнешле сөйләм телен үстерү, </w:t>
            </w:r>
            <w:r w:rsidRPr="00D97284">
              <w:rPr>
                <w:rFonts w:ascii="Times New Roman" w:eastAsia="Times New Roman" w:hAnsi="Times New Roman" w:cs="Times New Roman"/>
                <w:sz w:val="24"/>
                <w:szCs w:val="24"/>
                <w:lang w:eastAsia="ru-RU"/>
              </w:rPr>
              <w:t>овал</w:t>
            </w:r>
            <w:r w:rsidRPr="00D97284">
              <w:rPr>
                <w:rFonts w:ascii="Times New Roman" w:eastAsia="Times New Roman" w:hAnsi="Times New Roman" w:cs="Times New Roman"/>
                <w:sz w:val="24"/>
                <w:szCs w:val="24"/>
                <w:lang w:val="tt-RU" w:eastAsia="ru-RU"/>
              </w:rPr>
              <w:t xml:space="preserve">дан   </w:t>
            </w:r>
            <w:r w:rsidRPr="00D97284">
              <w:rPr>
                <w:rFonts w:ascii="Times New Roman" w:eastAsia="Times New Roman" w:hAnsi="Times New Roman" w:cs="Times New Roman"/>
                <w:sz w:val="24"/>
                <w:szCs w:val="24"/>
                <w:lang w:eastAsia="ru-RU"/>
              </w:rPr>
              <w:t xml:space="preserve"> торган хәреф </w:t>
            </w:r>
            <w:r w:rsidRPr="00D97284">
              <w:rPr>
                <w:rFonts w:ascii="Times New Roman" w:eastAsia="Times New Roman" w:hAnsi="Times New Roman" w:cs="Times New Roman"/>
                <w:sz w:val="24"/>
                <w:szCs w:val="24"/>
                <w:lang w:eastAsia="ru-RU"/>
              </w:rPr>
              <w:lastRenderedPageBreak/>
              <w:t>элементлары язу</w:t>
            </w:r>
            <w:r w:rsidRPr="00D97284">
              <w:rPr>
                <w:rFonts w:ascii="Times New Roman" w:eastAsia="Times New Roman" w:hAnsi="Times New Roman" w:cs="Times New Roman"/>
                <w:sz w:val="24"/>
                <w:szCs w:val="24"/>
                <w:lang w:val="tt-RU" w:eastAsia="ru-RU"/>
              </w:rPr>
              <w:t>ны өйрәтү, хезмәт тәрбиясе бирү</w:t>
            </w:r>
          </w:p>
        </w:tc>
        <w:tc>
          <w:tcPr>
            <w:tcW w:w="451"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lastRenderedPageBreak/>
              <w:t>Агым-дагы</w:t>
            </w:r>
          </w:p>
        </w:tc>
        <w:tc>
          <w:tcPr>
            <w:tcW w:w="1057" w:type="pct"/>
            <w:vMerge w:val="restar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 xml:space="preserve">Язганда –сызганда дөрес координацияләү өчен әзерлек күнегүләре: овал һәм ярым-оваллардан торган хәреф элементлары язу, кулны </w:t>
            </w:r>
            <w:r w:rsidRPr="00D97284">
              <w:rPr>
                <w:rFonts w:ascii="Times New Roman" w:eastAsia="Times New Roman" w:hAnsi="Times New Roman" w:cs="Times New Roman"/>
                <w:sz w:val="24"/>
                <w:szCs w:val="24"/>
                <w:lang w:val="tt-RU" w:eastAsia="ru-RU"/>
              </w:rPr>
              <w:lastRenderedPageBreak/>
              <w:t>дәф-тәрдән алмыйча хәрәкәтлән-дерә,  алгоритм буенча элемент-сызыкларны яза,озын һәм туры сызык, астан эл-мәкле туры сызык яза ,аларны тоташтыра  белергә тиешләр.</w:t>
            </w:r>
          </w:p>
        </w:tc>
        <w:tc>
          <w:tcPr>
            <w:tcW w:w="356"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27</w:t>
            </w:r>
            <w:r w:rsidR="00D97284" w:rsidRPr="00D97284">
              <w:rPr>
                <w:rFonts w:ascii="Times New Roman" w:eastAsia="Times New Roman" w:hAnsi="Times New Roman" w:cs="Times New Roman"/>
                <w:sz w:val="24"/>
                <w:szCs w:val="24"/>
                <w:lang w:val="tt-RU" w:eastAsia="ru-RU"/>
              </w:rPr>
              <w:t>.09</w:t>
            </w:r>
          </w:p>
        </w:tc>
        <w:tc>
          <w:tcPr>
            <w:tcW w:w="41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rPr>
                <w:rFonts w:ascii="Times New Roman" w:eastAsia="Times New Roman" w:hAnsi="Times New Roman" w:cs="Times New Roman"/>
                <w:sz w:val="24"/>
                <w:szCs w:val="24"/>
                <w:lang w:val="tt-RU" w:eastAsia="ru-RU"/>
              </w:rPr>
            </w:pPr>
          </w:p>
        </w:tc>
      </w:tr>
      <w:tr w:rsidR="00D97284" w:rsidRPr="00D97284" w:rsidTr="00E576C1">
        <w:trPr>
          <w:trHeight w:val="810"/>
        </w:trPr>
        <w:tc>
          <w:tcPr>
            <w:tcW w:w="182"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lastRenderedPageBreak/>
              <w:t>9</w:t>
            </w:r>
          </w:p>
        </w:tc>
        <w:tc>
          <w:tcPr>
            <w:tcW w:w="99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Я</w:t>
            </w:r>
            <w:r w:rsidRPr="00D97284">
              <w:rPr>
                <w:rFonts w:ascii="Times New Roman" w:eastAsia="Times New Roman" w:hAnsi="Times New Roman" w:cs="Times New Roman"/>
                <w:sz w:val="24"/>
                <w:szCs w:val="24"/>
                <w:lang w:eastAsia="ru-RU"/>
              </w:rPr>
              <w:t>рымоваллардан торган хәреф элементлары язу.</w:t>
            </w:r>
          </w:p>
        </w:tc>
        <w:tc>
          <w:tcPr>
            <w:tcW w:w="23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528"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eastAsia="ru-RU"/>
              </w:rPr>
            </w:pPr>
            <w:r w:rsidRPr="00D97284">
              <w:rPr>
                <w:rFonts w:ascii="Times New Roman" w:eastAsia="Times New Roman" w:hAnsi="Times New Roman" w:cs="Times New Roman"/>
                <w:sz w:val="24"/>
                <w:szCs w:val="24"/>
                <w:lang w:eastAsia="ru-RU"/>
              </w:rPr>
              <w:t>Яңа  ма</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териал</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ны аңла</w:t>
            </w:r>
            <w:r w:rsidRPr="00D97284">
              <w:rPr>
                <w:rFonts w:ascii="Times New Roman" w:eastAsia="Times New Roman" w:hAnsi="Times New Roman" w:cs="Times New Roman"/>
                <w:sz w:val="24"/>
                <w:szCs w:val="24"/>
                <w:lang w:val="tt-RU" w:eastAsia="ru-RU"/>
              </w:rPr>
              <w:t>-т</w:t>
            </w:r>
            <w:r w:rsidRPr="00D97284">
              <w:rPr>
                <w:rFonts w:ascii="Times New Roman" w:eastAsia="Times New Roman" w:hAnsi="Times New Roman" w:cs="Times New Roman"/>
                <w:sz w:val="24"/>
                <w:szCs w:val="24"/>
                <w:lang w:eastAsia="ru-RU"/>
              </w:rPr>
              <w:t>у</w:t>
            </w:r>
          </w:p>
        </w:tc>
        <w:tc>
          <w:tcPr>
            <w:tcW w:w="78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Я</w:t>
            </w:r>
            <w:r w:rsidRPr="00D97284">
              <w:rPr>
                <w:rFonts w:ascii="Times New Roman" w:eastAsia="Times New Roman" w:hAnsi="Times New Roman" w:cs="Times New Roman"/>
                <w:sz w:val="24"/>
                <w:szCs w:val="24"/>
                <w:lang w:eastAsia="ru-RU"/>
              </w:rPr>
              <w:t>рымоваллардан торган хәреф элементлары яз</w:t>
            </w:r>
            <w:r w:rsidRPr="00D97284">
              <w:rPr>
                <w:rFonts w:ascii="Times New Roman" w:eastAsia="Times New Roman" w:hAnsi="Times New Roman" w:cs="Times New Roman"/>
                <w:sz w:val="24"/>
                <w:szCs w:val="24"/>
                <w:lang w:val="tt-RU" w:eastAsia="ru-RU"/>
              </w:rPr>
              <w:t>арга   өйрәтү, хезмәт тәрбиясе бирү.</w:t>
            </w:r>
          </w:p>
        </w:tc>
        <w:tc>
          <w:tcPr>
            <w:tcW w:w="451"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индив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356"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2.10</w:t>
            </w:r>
          </w:p>
        </w:tc>
        <w:tc>
          <w:tcPr>
            <w:tcW w:w="41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rPr>
                <w:rFonts w:ascii="Times New Roman" w:eastAsia="Times New Roman" w:hAnsi="Times New Roman" w:cs="Times New Roman"/>
                <w:sz w:val="24"/>
                <w:szCs w:val="24"/>
                <w:lang w:val="tt-RU" w:eastAsia="ru-RU"/>
              </w:rPr>
            </w:pPr>
          </w:p>
        </w:tc>
      </w:tr>
      <w:tr w:rsidR="00D97284" w:rsidRPr="00D97284" w:rsidTr="00E576C1">
        <w:trPr>
          <w:trHeight w:val="810"/>
        </w:trPr>
        <w:tc>
          <w:tcPr>
            <w:tcW w:w="182"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10</w:t>
            </w:r>
          </w:p>
        </w:tc>
        <w:tc>
          <w:tcPr>
            <w:tcW w:w="99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Ярымтүгәрәкләр, дул-кынлы сызыклар сызу</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b/>
                <w:sz w:val="24"/>
                <w:szCs w:val="24"/>
                <w:u w:val="single"/>
                <w:lang w:val="tt-RU" w:eastAsia="ru-RU"/>
              </w:rPr>
            </w:pPr>
          </w:p>
        </w:tc>
        <w:tc>
          <w:tcPr>
            <w:tcW w:w="23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528"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spacing w:after="0" w:line="240" w:lineRule="auto"/>
              <w:contextualSpacing/>
              <w:rPr>
                <w:rFonts w:ascii="Times New Roman" w:eastAsia="Times New Roman" w:hAnsi="Times New Roman" w:cs="Times New Roman"/>
                <w:sz w:val="24"/>
                <w:szCs w:val="24"/>
                <w:lang w:eastAsia="ru-RU"/>
              </w:rPr>
            </w:pPr>
            <w:r w:rsidRPr="00D97284">
              <w:rPr>
                <w:rFonts w:ascii="Times New Roman" w:eastAsia="Times New Roman" w:hAnsi="Times New Roman" w:cs="Times New Roman"/>
                <w:sz w:val="24"/>
                <w:szCs w:val="24"/>
                <w:lang w:eastAsia="ru-RU"/>
              </w:rPr>
              <w:t>Яңа  ма</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териал</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ны аңла</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ту</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78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bCs/>
                <w:sz w:val="24"/>
                <w:szCs w:val="24"/>
                <w:lang w:val="tt-RU" w:eastAsia="ru-RU"/>
              </w:rPr>
            </w:pPr>
            <w:r w:rsidRPr="00D97284">
              <w:rPr>
                <w:rFonts w:ascii="Times New Roman" w:eastAsia="Times New Roman" w:hAnsi="Times New Roman" w:cs="Times New Roman"/>
                <w:sz w:val="24"/>
                <w:szCs w:val="24"/>
                <w:lang w:val="tt-RU" w:eastAsia="ru-RU"/>
              </w:rPr>
              <w:t>Ярымтүгәрәкләр, дулкынлы сызык-лар сызарга  өйрә-тү, хезмәт тәрбиясе бирү.</w:t>
            </w:r>
          </w:p>
        </w:tc>
        <w:tc>
          <w:tcPr>
            <w:tcW w:w="451"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Индив.</w:t>
            </w:r>
          </w:p>
        </w:tc>
        <w:tc>
          <w:tcPr>
            <w:tcW w:w="1057"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График схемалар ярдәмендә әйтеп- ишетеп, сөйләмне җөмләләргә бүлү, җөмләне сүзләргә аеру, сүзләрне иҗек hәм авазларга таркату</w:t>
            </w:r>
          </w:p>
        </w:tc>
        <w:tc>
          <w:tcPr>
            <w:tcW w:w="356"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4.10</w:t>
            </w:r>
          </w:p>
        </w:tc>
        <w:tc>
          <w:tcPr>
            <w:tcW w:w="41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rPr>
                <w:rFonts w:ascii="Times New Roman" w:eastAsia="Times New Roman" w:hAnsi="Times New Roman" w:cs="Times New Roman"/>
                <w:sz w:val="24"/>
                <w:szCs w:val="24"/>
                <w:lang w:val="tt-RU" w:eastAsia="ru-RU"/>
              </w:rPr>
            </w:pPr>
          </w:p>
        </w:tc>
      </w:tr>
      <w:tr w:rsidR="00D97284" w:rsidRPr="00D97284" w:rsidTr="00E576C1">
        <w:trPr>
          <w:trHeight w:val="546"/>
        </w:trPr>
        <w:tc>
          <w:tcPr>
            <w:tcW w:w="182" w:type="pct"/>
            <w:tcBorders>
              <w:top w:val="single" w:sz="4" w:space="0" w:color="auto"/>
              <w:left w:val="single" w:sz="4" w:space="0" w:color="auto"/>
              <w:bottom w:val="single" w:sz="4" w:space="0" w:color="auto"/>
              <w:right w:val="single" w:sz="4" w:space="0" w:color="auto"/>
            </w:tcBorders>
          </w:tcPr>
          <w:p w:rsidR="00D97284" w:rsidRPr="00D97284" w:rsidRDefault="00E576C1" w:rsidP="00D97284">
            <w:pPr>
              <w:spacing w:after="0" w:line="240" w:lineRule="auto"/>
              <w:contextualSpacing/>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11</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99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hd w:val="clear" w:color="auto" w:fill="FFFFFF"/>
              <w:spacing w:after="0" w:line="240" w:lineRule="auto"/>
              <w:ind w:right="19"/>
              <w:contextualSpacing/>
              <w:jc w:val="both"/>
              <w:rPr>
                <w:rFonts w:ascii="Times New Roman" w:eastAsia="Times New Roman" w:hAnsi="Times New Roman" w:cs="Times New Roman"/>
                <w:bCs/>
                <w:noProof/>
                <w:sz w:val="24"/>
                <w:szCs w:val="24"/>
                <w:lang w:val="tt-RU" w:eastAsia="ru-RU"/>
              </w:rPr>
            </w:pPr>
            <w:r w:rsidRPr="00D97284">
              <w:rPr>
                <w:rFonts w:ascii="Times New Roman" w:eastAsia="Times New Roman" w:hAnsi="Times New Roman" w:cs="Times New Roman"/>
                <w:b/>
                <w:bCs/>
                <w:noProof/>
                <w:sz w:val="24"/>
                <w:szCs w:val="24"/>
                <w:lang w:val="tt-RU" w:eastAsia="ru-RU"/>
              </w:rPr>
              <w:t>Әлифба чоры, яки төп чор (57 сәгать)</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А,а, Ә, ә хәрефләрен язу.</w:t>
            </w:r>
          </w:p>
        </w:tc>
        <w:tc>
          <w:tcPr>
            <w:tcW w:w="23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528"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eastAsia="ru-RU"/>
              </w:rPr>
              <w:t>Яңа  ма</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териалны аңлату</w:t>
            </w:r>
          </w:p>
        </w:tc>
        <w:tc>
          <w:tcPr>
            <w:tcW w:w="78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bCs/>
                <w:sz w:val="24"/>
                <w:szCs w:val="24"/>
                <w:lang w:val="tt-RU" w:eastAsia="ru-RU"/>
              </w:rPr>
            </w:pPr>
            <w:r w:rsidRPr="00D97284">
              <w:rPr>
                <w:rFonts w:ascii="Times New Roman" w:eastAsia="Times New Roman" w:hAnsi="Times New Roman" w:cs="Times New Roman"/>
                <w:bCs/>
                <w:sz w:val="24"/>
                <w:szCs w:val="24"/>
                <w:lang w:val="tt-RU" w:eastAsia="ru-RU"/>
              </w:rPr>
              <w:t xml:space="preserve">Элемент белән та-нышу, </w:t>
            </w:r>
            <w:r w:rsidRPr="00D97284">
              <w:rPr>
                <w:rFonts w:ascii="Times New Roman" w:eastAsia="Times New Roman" w:hAnsi="Times New Roman" w:cs="Times New Roman"/>
                <w:sz w:val="24"/>
                <w:szCs w:val="24"/>
                <w:lang w:val="tt-RU" w:eastAsia="ru-RU"/>
              </w:rPr>
              <w:t xml:space="preserve">баш һәм юл хәреф элемент-лары  белән таны-шу. Иллюстрация буен-ча әңгәмә. Ярдәм-чел пунктир сызык-лар белән һәм алар-дан башка язу. Би-зәк ясау.А,а, Ә,ә </w:t>
            </w:r>
            <w:r w:rsidRPr="00D97284">
              <w:rPr>
                <w:rFonts w:ascii="Times New Roman" w:eastAsia="Times New Roman" w:hAnsi="Times New Roman" w:cs="Times New Roman"/>
                <w:bCs/>
                <w:sz w:val="24"/>
                <w:szCs w:val="24"/>
                <w:lang w:val="tt-RU" w:eastAsia="ru-RU"/>
              </w:rPr>
              <w:t>хәрефләрен язарга өйрәтү.  Язганда дө-рес утыру кагыйдә-ләрен ныгыту.</w:t>
            </w:r>
          </w:p>
        </w:tc>
        <w:tc>
          <w:tcPr>
            <w:tcW w:w="451"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Агым-дагы</w:t>
            </w:r>
          </w:p>
        </w:tc>
        <w:tc>
          <w:tcPr>
            <w:tcW w:w="1057"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bCs/>
                <w:sz w:val="24"/>
                <w:szCs w:val="24"/>
                <w:lang w:val="tt-RU" w:eastAsia="ru-RU"/>
              </w:rPr>
              <w:t>Хәрефләрне алгоритм буен-ча санап яза белергә.Язганда дөрес утыру кагыйдәләрен белергә.</w:t>
            </w:r>
            <w:r w:rsidRPr="00D97284">
              <w:rPr>
                <w:rFonts w:ascii="Times New Roman" w:eastAsia="Times New Roman" w:hAnsi="Times New Roman" w:cs="Times New Roman"/>
                <w:sz w:val="24"/>
                <w:szCs w:val="24"/>
                <w:lang w:val="tt-RU" w:eastAsia="ru-RU"/>
              </w:rPr>
              <w:t>Татар телендәге бар-лык  аваз һәм хәрефләрне га-мәли танып белү,аваз белән хәрефнең төп аермасын практик аңлауга ирешү,баш һәм юл хәрефләрен, аларны тоташтыручы сызыкларны һәм сүзләрне ачык итеп бозмыйча яза белергә тиешләр.</w:t>
            </w:r>
          </w:p>
        </w:tc>
        <w:tc>
          <w:tcPr>
            <w:tcW w:w="356" w:type="pct"/>
            <w:tcBorders>
              <w:top w:val="single" w:sz="4" w:space="0" w:color="auto"/>
              <w:left w:val="single" w:sz="4" w:space="0" w:color="auto"/>
              <w:bottom w:val="single" w:sz="4" w:space="0" w:color="auto"/>
              <w:right w:val="single" w:sz="4" w:space="0" w:color="auto"/>
            </w:tcBorders>
            <w:hideMark/>
          </w:tcPr>
          <w:p w:rsidR="00D97284" w:rsidRPr="00D97284" w:rsidRDefault="002F27B4" w:rsidP="002F27B4">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9.10</w:t>
            </w:r>
          </w:p>
        </w:tc>
        <w:tc>
          <w:tcPr>
            <w:tcW w:w="41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rPr>
                <w:rFonts w:ascii="Times New Roman" w:eastAsia="Times New Roman" w:hAnsi="Times New Roman" w:cs="Times New Roman"/>
                <w:sz w:val="24"/>
                <w:szCs w:val="24"/>
                <w:lang w:val="tt-RU" w:eastAsia="ru-RU"/>
              </w:rPr>
            </w:pPr>
          </w:p>
        </w:tc>
      </w:tr>
      <w:tr w:rsidR="00D97284" w:rsidRPr="00D97284" w:rsidTr="00E576C1">
        <w:trPr>
          <w:trHeight w:val="781"/>
        </w:trPr>
        <w:tc>
          <w:tcPr>
            <w:tcW w:w="182"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lastRenderedPageBreak/>
              <w:t>1</w:t>
            </w:r>
            <w:r w:rsidR="00E576C1">
              <w:rPr>
                <w:rFonts w:ascii="Times New Roman" w:eastAsia="Times New Roman" w:hAnsi="Times New Roman" w:cs="Times New Roman"/>
                <w:sz w:val="24"/>
                <w:szCs w:val="24"/>
                <w:lang w:val="tt-RU" w:eastAsia="ru-RU"/>
              </w:rPr>
              <w:t>2</w:t>
            </w:r>
          </w:p>
        </w:tc>
        <w:tc>
          <w:tcPr>
            <w:tcW w:w="99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Ы,ы хәрефләрен язу</w:t>
            </w:r>
          </w:p>
          <w:p w:rsidR="00D97284" w:rsidRPr="00D97284" w:rsidRDefault="00D97284" w:rsidP="00D97284">
            <w:pPr>
              <w:spacing w:after="0" w:line="240" w:lineRule="auto"/>
              <w:contextualSpacing/>
              <w:rPr>
                <w:rFonts w:ascii="Times New Roman" w:eastAsia="Times New Roman" w:hAnsi="Times New Roman" w:cs="Times New Roman"/>
                <w:b/>
                <w:bCs/>
                <w:noProof/>
                <w:sz w:val="24"/>
                <w:szCs w:val="24"/>
                <w:lang w:val="tt-RU" w:eastAsia="ru-RU"/>
              </w:rPr>
            </w:pPr>
          </w:p>
        </w:tc>
        <w:tc>
          <w:tcPr>
            <w:tcW w:w="23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528"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eastAsia="ru-RU"/>
              </w:rPr>
              <w:t>Яңа  ма</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териал</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ны аңла</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ту</w:t>
            </w:r>
          </w:p>
        </w:tc>
        <w:tc>
          <w:tcPr>
            <w:tcW w:w="78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bCs/>
                <w:sz w:val="24"/>
                <w:szCs w:val="24"/>
                <w:lang w:val="tt-RU" w:eastAsia="ru-RU"/>
              </w:rPr>
            </w:pPr>
            <w:r w:rsidRPr="00D97284">
              <w:rPr>
                <w:rFonts w:ascii="Times New Roman" w:eastAsia="Times New Roman" w:hAnsi="Times New Roman" w:cs="Times New Roman"/>
                <w:bCs/>
                <w:sz w:val="24"/>
                <w:szCs w:val="24"/>
                <w:lang w:val="tt-RU" w:eastAsia="ru-RU"/>
              </w:rPr>
              <w:t>Ы, ы аваз.хәрефе белән таныштыру. Бәйләнешле сөй-ләм телен үстерү. Ы, ы хәрефләрен язарга өйрәтү.</w:t>
            </w:r>
          </w:p>
        </w:tc>
        <w:tc>
          <w:tcPr>
            <w:tcW w:w="451"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Сорау-ларга җавап</w:t>
            </w:r>
          </w:p>
        </w:tc>
        <w:tc>
          <w:tcPr>
            <w:tcW w:w="1057"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Аваз һәм хәрефләрне гамәли танып- белү, аваз белән хәрефнең төп аермасын практик аңлауга ирешә, баш һәм юл хәрефләрен аларны тоташтыручы сызыкларны һәм сүзләрне ачык итеп бозмыйча яза,басма,язма хәрефләр белән бирелгән сүз һәм җөмләләрне дөрес күчереп яза белергә тиешләр..</w:t>
            </w:r>
          </w:p>
        </w:tc>
        <w:tc>
          <w:tcPr>
            <w:tcW w:w="356"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11.10</w:t>
            </w:r>
          </w:p>
        </w:tc>
        <w:tc>
          <w:tcPr>
            <w:tcW w:w="41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rPr>
                <w:rFonts w:ascii="Times New Roman" w:eastAsia="Times New Roman" w:hAnsi="Times New Roman" w:cs="Times New Roman"/>
                <w:sz w:val="24"/>
                <w:szCs w:val="24"/>
                <w:lang w:val="tt-RU" w:eastAsia="ru-RU"/>
              </w:rPr>
            </w:pPr>
          </w:p>
        </w:tc>
      </w:tr>
      <w:tr w:rsidR="00D97284" w:rsidRPr="00D97284" w:rsidTr="00E576C1">
        <w:trPr>
          <w:trHeight w:val="1005"/>
        </w:trPr>
        <w:tc>
          <w:tcPr>
            <w:tcW w:w="182"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r w:rsidR="00E576C1">
              <w:rPr>
                <w:rFonts w:ascii="Times New Roman" w:eastAsia="Times New Roman" w:hAnsi="Times New Roman" w:cs="Times New Roman"/>
                <w:sz w:val="24"/>
                <w:szCs w:val="24"/>
                <w:lang w:val="tt-RU" w:eastAsia="ru-RU"/>
              </w:rPr>
              <w:t>3</w:t>
            </w:r>
          </w:p>
        </w:tc>
        <w:tc>
          <w:tcPr>
            <w:tcW w:w="99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Э, э,е хәрефләрен язу.</w:t>
            </w:r>
          </w:p>
          <w:p w:rsidR="00D97284" w:rsidRPr="00D97284" w:rsidRDefault="00D97284" w:rsidP="00D97284">
            <w:pPr>
              <w:spacing w:after="0" w:line="240" w:lineRule="auto"/>
              <w:contextualSpacing/>
              <w:rPr>
                <w:rFonts w:ascii="Times New Roman" w:eastAsia="Times New Roman" w:hAnsi="Times New Roman" w:cs="Times New Roman"/>
                <w:b/>
                <w:sz w:val="24"/>
                <w:szCs w:val="24"/>
                <w:u w:val="single"/>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b/>
                <w:sz w:val="24"/>
                <w:szCs w:val="24"/>
                <w:u w:val="single"/>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b/>
                <w:sz w:val="24"/>
                <w:szCs w:val="24"/>
                <w:u w:val="single"/>
                <w:lang w:val="tt-RU" w:eastAsia="ru-RU"/>
              </w:rPr>
            </w:pPr>
          </w:p>
        </w:tc>
        <w:tc>
          <w:tcPr>
            <w:tcW w:w="23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528"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Яңа  ма-териал-ны аңла-ту</w:t>
            </w:r>
          </w:p>
        </w:tc>
        <w:tc>
          <w:tcPr>
            <w:tcW w:w="78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bCs/>
                <w:sz w:val="24"/>
                <w:szCs w:val="24"/>
                <w:lang w:val="tt-RU" w:eastAsia="ru-RU"/>
              </w:rPr>
            </w:pPr>
            <w:r w:rsidRPr="00D97284">
              <w:rPr>
                <w:rFonts w:ascii="Times New Roman" w:eastAsia="Times New Roman" w:hAnsi="Times New Roman" w:cs="Times New Roman"/>
                <w:sz w:val="24"/>
                <w:szCs w:val="24"/>
                <w:lang w:val="tt-RU" w:eastAsia="ru-RU"/>
              </w:rPr>
              <w:t>Э, э,  е хәрефләрен язарга өйрәтү, әйтеп ишетеп язу күнекмә-ләрен ныгыту.</w:t>
            </w:r>
          </w:p>
        </w:tc>
        <w:tc>
          <w:tcPr>
            <w:tcW w:w="451"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Агым-дагы</w:t>
            </w:r>
          </w:p>
        </w:tc>
        <w:tc>
          <w:tcPr>
            <w:tcW w:w="1057"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bCs/>
                <w:noProof/>
                <w:sz w:val="24"/>
                <w:szCs w:val="24"/>
                <w:lang w:val="tt-RU" w:eastAsia="ru-RU"/>
              </w:rPr>
              <w:t>Барлык баш һәм юл хәреф-ләренең язылышы һәм аларның тоташтыруның төп сызыклары белән таныштыра һәм калли-график дөрес яза белергә тиешләр.</w:t>
            </w:r>
          </w:p>
        </w:tc>
        <w:tc>
          <w:tcPr>
            <w:tcW w:w="356"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16.10</w:t>
            </w:r>
          </w:p>
        </w:tc>
        <w:tc>
          <w:tcPr>
            <w:tcW w:w="41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rPr>
                <w:rFonts w:ascii="Times New Roman" w:eastAsia="Times New Roman" w:hAnsi="Times New Roman" w:cs="Times New Roman"/>
                <w:sz w:val="24"/>
                <w:szCs w:val="24"/>
                <w:lang w:val="tt-RU" w:eastAsia="ru-RU"/>
              </w:rPr>
            </w:pPr>
          </w:p>
        </w:tc>
      </w:tr>
      <w:tr w:rsidR="00D97284" w:rsidRPr="00D97284" w:rsidTr="00E576C1">
        <w:trPr>
          <w:trHeight w:val="705"/>
        </w:trPr>
        <w:tc>
          <w:tcPr>
            <w:tcW w:w="182"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r w:rsidR="00E576C1">
              <w:rPr>
                <w:rFonts w:ascii="Times New Roman" w:eastAsia="Times New Roman" w:hAnsi="Times New Roman" w:cs="Times New Roman"/>
                <w:sz w:val="24"/>
                <w:szCs w:val="24"/>
                <w:lang w:val="tt-RU" w:eastAsia="ru-RU"/>
              </w:rPr>
              <w:t>4</w:t>
            </w:r>
          </w:p>
        </w:tc>
        <w:tc>
          <w:tcPr>
            <w:tcW w:w="99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И,и хәрефләрен язу.</w:t>
            </w:r>
          </w:p>
          <w:p w:rsidR="00D97284" w:rsidRPr="00D97284" w:rsidRDefault="00D97284" w:rsidP="00D97284">
            <w:pPr>
              <w:spacing w:after="0" w:line="240" w:lineRule="auto"/>
              <w:contextualSpacing/>
              <w:rPr>
                <w:rFonts w:ascii="Times New Roman" w:eastAsia="Times New Roman" w:hAnsi="Times New Roman" w:cs="Times New Roman"/>
                <w:b/>
                <w:sz w:val="24"/>
                <w:szCs w:val="24"/>
                <w:u w:val="single"/>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b/>
                <w:sz w:val="24"/>
                <w:szCs w:val="24"/>
                <w:u w:val="single"/>
                <w:lang w:val="tt-RU" w:eastAsia="ru-RU"/>
              </w:rPr>
            </w:pPr>
          </w:p>
        </w:tc>
        <w:tc>
          <w:tcPr>
            <w:tcW w:w="23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528"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Яңа  ма-териал-ны аңла-ту</w:t>
            </w:r>
          </w:p>
        </w:tc>
        <w:tc>
          <w:tcPr>
            <w:tcW w:w="78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bCs/>
                <w:sz w:val="24"/>
                <w:szCs w:val="24"/>
                <w:lang w:val="tt-RU" w:eastAsia="ru-RU"/>
              </w:rPr>
            </w:pPr>
            <w:r w:rsidRPr="00D97284">
              <w:rPr>
                <w:rFonts w:ascii="Times New Roman" w:eastAsia="Times New Roman" w:hAnsi="Times New Roman" w:cs="Times New Roman"/>
                <w:bCs/>
                <w:sz w:val="24"/>
                <w:szCs w:val="24"/>
                <w:lang w:val="tt-RU" w:eastAsia="ru-RU"/>
              </w:rPr>
              <w:t>Хәрефне төзү, язу технологиясен өйрәнү. Хәрефне элементлап һәм тоташ язу. Бизәк ясау.</w:t>
            </w:r>
          </w:p>
        </w:tc>
        <w:tc>
          <w:tcPr>
            <w:tcW w:w="451"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Индив.</w:t>
            </w:r>
          </w:p>
        </w:tc>
        <w:tc>
          <w:tcPr>
            <w:tcW w:w="1057"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bCs/>
                <w:sz w:val="24"/>
                <w:szCs w:val="24"/>
                <w:lang w:val="tt-RU" w:eastAsia="ru-RU"/>
              </w:rPr>
              <w:t xml:space="preserve">Ххәрефләрне яза белергә; сүзләргә </w:t>
            </w:r>
            <w:r w:rsidRPr="00D97284">
              <w:rPr>
                <w:rFonts w:ascii="Times New Roman" w:eastAsia="Times New Roman" w:hAnsi="Times New Roman" w:cs="Times New Roman"/>
                <w:sz w:val="24"/>
                <w:szCs w:val="24"/>
                <w:lang w:val="tt-RU" w:eastAsia="ru-RU"/>
              </w:rPr>
              <w:t>аваз-хәреф анализы ясый һәм аны схемада күрсәтә белергә тиешләр..</w:t>
            </w:r>
          </w:p>
        </w:tc>
        <w:tc>
          <w:tcPr>
            <w:tcW w:w="356"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18.10</w:t>
            </w:r>
          </w:p>
        </w:tc>
        <w:tc>
          <w:tcPr>
            <w:tcW w:w="41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rPr>
                <w:rFonts w:ascii="Times New Roman" w:eastAsia="Times New Roman" w:hAnsi="Times New Roman" w:cs="Times New Roman"/>
                <w:sz w:val="24"/>
                <w:szCs w:val="24"/>
                <w:lang w:val="tt-RU" w:eastAsia="ru-RU"/>
              </w:rPr>
            </w:pPr>
          </w:p>
        </w:tc>
      </w:tr>
      <w:tr w:rsidR="00D97284" w:rsidRPr="00D97284" w:rsidTr="00E576C1">
        <w:trPr>
          <w:trHeight w:val="1681"/>
        </w:trPr>
        <w:tc>
          <w:tcPr>
            <w:tcW w:w="182" w:type="pct"/>
            <w:tcBorders>
              <w:top w:val="single" w:sz="4" w:space="0" w:color="auto"/>
              <w:left w:val="single" w:sz="4" w:space="0" w:color="auto"/>
              <w:bottom w:val="single" w:sz="4" w:space="0" w:color="auto"/>
              <w:right w:val="single" w:sz="4" w:space="0" w:color="auto"/>
            </w:tcBorders>
          </w:tcPr>
          <w:p w:rsidR="00D97284" w:rsidRPr="00D97284" w:rsidRDefault="00E576C1" w:rsidP="00D97284">
            <w:pPr>
              <w:spacing w:after="0" w:line="240" w:lineRule="auto"/>
              <w:contextualSpacing/>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15</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99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У,у хәрефләрен язу.</w:t>
            </w:r>
          </w:p>
          <w:p w:rsidR="00D97284" w:rsidRPr="00D97284" w:rsidRDefault="00D97284" w:rsidP="00D97284">
            <w:pPr>
              <w:spacing w:after="0" w:line="240" w:lineRule="auto"/>
              <w:contextualSpacing/>
              <w:rPr>
                <w:rFonts w:ascii="Times New Roman" w:eastAsia="Times New Roman" w:hAnsi="Times New Roman" w:cs="Times New Roman"/>
                <w:b/>
                <w:sz w:val="24"/>
                <w:szCs w:val="24"/>
                <w:u w:val="single"/>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b/>
                <w:sz w:val="24"/>
                <w:szCs w:val="24"/>
                <w:u w:val="single"/>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b/>
                <w:sz w:val="24"/>
                <w:szCs w:val="24"/>
                <w:u w:val="single"/>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b/>
                <w:sz w:val="24"/>
                <w:szCs w:val="24"/>
                <w:u w:val="single"/>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b/>
                <w:sz w:val="24"/>
                <w:szCs w:val="24"/>
                <w:u w:val="single"/>
                <w:lang w:val="tt-RU" w:eastAsia="ru-RU"/>
              </w:rPr>
            </w:pPr>
          </w:p>
        </w:tc>
        <w:tc>
          <w:tcPr>
            <w:tcW w:w="23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528"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eastAsia="ru-RU"/>
              </w:rPr>
              <w:t>Яңа  ма</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териал</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ны аңла</w:t>
            </w:r>
            <w:r w:rsidRPr="00D97284">
              <w:rPr>
                <w:rFonts w:ascii="Times New Roman" w:eastAsia="Times New Roman" w:hAnsi="Times New Roman" w:cs="Times New Roman"/>
                <w:sz w:val="24"/>
                <w:szCs w:val="24"/>
                <w:lang w:val="tt-RU" w:eastAsia="ru-RU"/>
              </w:rPr>
              <w:t>-ту</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78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bCs/>
                <w:sz w:val="24"/>
                <w:szCs w:val="24"/>
                <w:lang w:val="tt-RU" w:eastAsia="ru-RU"/>
              </w:rPr>
            </w:pPr>
            <w:r w:rsidRPr="00D97284">
              <w:rPr>
                <w:rFonts w:ascii="Times New Roman" w:eastAsia="Times New Roman" w:hAnsi="Times New Roman" w:cs="Times New Roman"/>
                <w:bCs/>
                <w:sz w:val="24"/>
                <w:szCs w:val="24"/>
                <w:lang w:val="tt-RU" w:eastAsia="ru-RU"/>
              </w:rPr>
              <w:t>Баш һәм юл хә-рефләрен, аларны тоташтыручы сы-зыкларны һәм сүз-ләрне ачык итеп, бозмыйча язу.</w:t>
            </w:r>
          </w:p>
        </w:tc>
        <w:tc>
          <w:tcPr>
            <w:tcW w:w="451"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Агым-дагы</w:t>
            </w:r>
          </w:p>
        </w:tc>
        <w:tc>
          <w:tcPr>
            <w:tcW w:w="1057"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bCs/>
                <w:sz w:val="24"/>
                <w:szCs w:val="24"/>
                <w:lang w:val="tt-RU" w:eastAsia="ru-RU"/>
              </w:rPr>
              <w:t>Ххәрефләрне алгоритм бу-енча санап яза белергә, сүзләргә аваз-хәреф анализы ясап, аны график формада күрсәтә белергә тиешләр.</w:t>
            </w:r>
          </w:p>
        </w:tc>
        <w:tc>
          <w:tcPr>
            <w:tcW w:w="356"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23.10</w:t>
            </w:r>
          </w:p>
        </w:tc>
        <w:tc>
          <w:tcPr>
            <w:tcW w:w="41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rPr>
                <w:rFonts w:ascii="Times New Roman" w:eastAsia="Times New Roman" w:hAnsi="Times New Roman" w:cs="Times New Roman"/>
                <w:sz w:val="24"/>
                <w:szCs w:val="24"/>
                <w:lang w:val="tt-RU" w:eastAsia="ru-RU"/>
              </w:rPr>
            </w:pPr>
          </w:p>
        </w:tc>
      </w:tr>
      <w:tr w:rsidR="00D97284" w:rsidRPr="00D97284" w:rsidTr="00E576C1">
        <w:trPr>
          <w:trHeight w:val="1455"/>
        </w:trPr>
        <w:tc>
          <w:tcPr>
            <w:tcW w:w="182"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r w:rsidR="00E576C1">
              <w:rPr>
                <w:rFonts w:ascii="Times New Roman" w:eastAsia="Times New Roman" w:hAnsi="Times New Roman" w:cs="Times New Roman"/>
                <w:sz w:val="24"/>
                <w:szCs w:val="24"/>
                <w:lang w:val="tt-RU" w:eastAsia="ru-RU"/>
              </w:rPr>
              <w:t>6</w:t>
            </w:r>
          </w:p>
        </w:tc>
        <w:tc>
          <w:tcPr>
            <w:tcW w:w="99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Ү,ү хәрефләрен язу</w:t>
            </w:r>
          </w:p>
        </w:tc>
        <w:tc>
          <w:tcPr>
            <w:tcW w:w="23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528"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eastAsia="ru-RU"/>
              </w:rPr>
            </w:pPr>
            <w:r w:rsidRPr="00D97284">
              <w:rPr>
                <w:rFonts w:ascii="Times New Roman" w:eastAsia="Times New Roman" w:hAnsi="Times New Roman" w:cs="Times New Roman"/>
                <w:sz w:val="24"/>
                <w:szCs w:val="24"/>
                <w:lang w:eastAsia="ru-RU"/>
              </w:rPr>
              <w:t>Яңа  ма</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териал</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ны аңла</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ту</w:t>
            </w:r>
          </w:p>
        </w:tc>
        <w:tc>
          <w:tcPr>
            <w:tcW w:w="78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bCs/>
                <w:sz w:val="24"/>
                <w:szCs w:val="24"/>
                <w:lang w:val="tt-RU" w:eastAsia="ru-RU"/>
              </w:rPr>
            </w:pPr>
            <w:r w:rsidRPr="00D97284">
              <w:rPr>
                <w:rFonts w:ascii="Times New Roman" w:eastAsia="Times New Roman" w:hAnsi="Times New Roman" w:cs="Times New Roman"/>
                <w:bCs/>
                <w:sz w:val="24"/>
                <w:szCs w:val="24"/>
                <w:lang w:val="tt-RU" w:eastAsia="ru-RU"/>
              </w:rPr>
              <w:t>Ү,ү хәрефләрен язарга өйрәтү.Хә-рефне төзү, язу технологиясен өйрәнү.</w:t>
            </w:r>
          </w:p>
        </w:tc>
        <w:tc>
          <w:tcPr>
            <w:tcW w:w="451"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Агым-дагы</w:t>
            </w:r>
          </w:p>
        </w:tc>
        <w:tc>
          <w:tcPr>
            <w:tcW w:w="1057"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bCs/>
                <w:sz w:val="24"/>
                <w:szCs w:val="24"/>
                <w:lang w:val="tt-RU" w:eastAsia="ru-RU"/>
              </w:rPr>
            </w:pPr>
            <w:r w:rsidRPr="00D97284">
              <w:rPr>
                <w:rFonts w:ascii="Times New Roman" w:eastAsia="Times New Roman" w:hAnsi="Times New Roman" w:cs="Times New Roman"/>
                <w:sz w:val="24"/>
                <w:szCs w:val="24"/>
                <w:lang w:val="tt-RU" w:eastAsia="ru-RU"/>
              </w:rPr>
              <w:t>Дәфтәр юлларына хәреф-ләрне һәм сүзләрне, тигез ара калдырып, тигез, дөрес урнаштыра, Ү,ү, хәрефләрен яза белергә тиешләр.</w:t>
            </w:r>
          </w:p>
        </w:tc>
        <w:tc>
          <w:tcPr>
            <w:tcW w:w="356"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25.10</w:t>
            </w:r>
          </w:p>
        </w:tc>
        <w:tc>
          <w:tcPr>
            <w:tcW w:w="41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rPr>
                <w:rFonts w:ascii="Times New Roman" w:eastAsia="Times New Roman" w:hAnsi="Times New Roman" w:cs="Times New Roman"/>
                <w:sz w:val="24"/>
                <w:szCs w:val="24"/>
                <w:lang w:val="tt-RU" w:eastAsia="ru-RU"/>
              </w:rPr>
            </w:pPr>
          </w:p>
        </w:tc>
      </w:tr>
      <w:tr w:rsidR="00D97284" w:rsidRPr="00D97284" w:rsidTr="00E576C1">
        <w:trPr>
          <w:trHeight w:val="692"/>
        </w:trPr>
        <w:tc>
          <w:tcPr>
            <w:tcW w:w="182" w:type="pct"/>
            <w:tcBorders>
              <w:top w:val="single" w:sz="4" w:space="0" w:color="auto"/>
              <w:left w:val="single" w:sz="4" w:space="0" w:color="auto"/>
              <w:bottom w:val="single" w:sz="4" w:space="0" w:color="auto"/>
              <w:right w:val="single" w:sz="4" w:space="0" w:color="auto"/>
            </w:tcBorders>
          </w:tcPr>
          <w:p w:rsidR="00D97284" w:rsidRPr="00D97284" w:rsidRDefault="00E576C1" w:rsidP="00D97284">
            <w:pPr>
              <w:spacing w:after="0" w:line="240" w:lineRule="auto"/>
              <w:contextualSpacing/>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17</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99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О,о хәрефләрен язу.</w:t>
            </w:r>
          </w:p>
        </w:tc>
        <w:tc>
          <w:tcPr>
            <w:tcW w:w="23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528"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eastAsia="ru-RU"/>
              </w:rPr>
              <w:t>Яңа  ма</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териал</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ны аңла</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ту</w:t>
            </w:r>
          </w:p>
        </w:tc>
        <w:tc>
          <w:tcPr>
            <w:tcW w:w="78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bCs/>
                <w:sz w:val="24"/>
                <w:szCs w:val="24"/>
                <w:lang w:val="tt-RU" w:eastAsia="ru-RU"/>
              </w:rPr>
            </w:pPr>
            <w:r w:rsidRPr="00D97284">
              <w:rPr>
                <w:rFonts w:ascii="Times New Roman" w:eastAsia="Times New Roman" w:hAnsi="Times New Roman" w:cs="Times New Roman"/>
                <w:bCs/>
                <w:sz w:val="24"/>
                <w:szCs w:val="24"/>
                <w:lang w:val="tt-RU" w:eastAsia="ru-RU"/>
              </w:rPr>
              <w:t>О,о хәрефләрен язарга өйрәтү. Баш һәм юл хә-рефләрен, аларны тоташтыручы сы-зыкларны һәм сүз-ләрне ачык итеп, бозмыйча язу.</w:t>
            </w:r>
          </w:p>
        </w:tc>
        <w:tc>
          <w:tcPr>
            <w:tcW w:w="451"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Күче-реп язу</w:t>
            </w:r>
          </w:p>
        </w:tc>
        <w:tc>
          <w:tcPr>
            <w:tcW w:w="1057"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Calibri" w:hAnsi="Times New Roman" w:cs="Times New Roman"/>
                <w:bCs/>
                <w:sz w:val="24"/>
                <w:szCs w:val="24"/>
                <w:lang w:val="tt-RU"/>
              </w:rPr>
            </w:pPr>
            <w:r w:rsidRPr="00D97284">
              <w:rPr>
                <w:rFonts w:ascii="Times New Roman" w:eastAsia="Times New Roman" w:hAnsi="Times New Roman" w:cs="Times New Roman"/>
                <w:bCs/>
                <w:sz w:val="24"/>
                <w:szCs w:val="24"/>
                <w:lang w:val="tt-RU" w:eastAsia="ru-RU"/>
              </w:rPr>
              <w:t>Баш  О һәм юл о хәрефләрен алгоритм буенча санап яза белергә,</w:t>
            </w:r>
            <w:r w:rsidRPr="00D97284">
              <w:rPr>
                <w:rFonts w:ascii="Times New Roman" w:eastAsia="Calibri" w:hAnsi="Times New Roman" w:cs="Times New Roman"/>
                <w:bCs/>
                <w:sz w:val="24"/>
                <w:szCs w:val="24"/>
                <w:lang w:val="tt-RU"/>
              </w:rPr>
              <w:t xml:space="preserve"> сүзләргә </w:t>
            </w:r>
            <w:r w:rsidRPr="00D97284">
              <w:rPr>
                <w:rFonts w:ascii="Times New Roman" w:eastAsia="Calibri" w:hAnsi="Times New Roman" w:cs="Times New Roman"/>
                <w:sz w:val="24"/>
                <w:szCs w:val="24"/>
                <w:lang w:val="tt-RU"/>
              </w:rPr>
              <w:t>аваз-хәреф анализы ясый һәм аны схе-мада күрсәтә белергә тиешләр.</w:t>
            </w:r>
          </w:p>
        </w:tc>
        <w:tc>
          <w:tcPr>
            <w:tcW w:w="356"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8.11</w:t>
            </w:r>
          </w:p>
        </w:tc>
        <w:tc>
          <w:tcPr>
            <w:tcW w:w="41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rPr>
                <w:rFonts w:ascii="Times New Roman" w:eastAsia="Times New Roman" w:hAnsi="Times New Roman" w:cs="Times New Roman"/>
                <w:sz w:val="24"/>
                <w:szCs w:val="24"/>
                <w:lang w:val="tt-RU" w:eastAsia="ru-RU"/>
              </w:rPr>
            </w:pPr>
          </w:p>
        </w:tc>
      </w:tr>
      <w:tr w:rsidR="00D97284" w:rsidRPr="00D97284" w:rsidTr="00E576C1">
        <w:trPr>
          <w:trHeight w:val="1646"/>
        </w:trPr>
        <w:tc>
          <w:tcPr>
            <w:tcW w:w="182" w:type="pct"/>
            <w:tcBorders>
              <w:top w:val="single" w:sz="4" w:space="0" w:color="auto"/>
              <w:left w:val="single" w:sz="4" w:space="0" w:color="auto"/>
              <w:bottom w:val="single" w:sz="4" w:space="0" w:color="auto"/>
              <w:right w:val="single" w:sz="4" w:space="0" w:color="auto"/>
            </w:tcBorders>
          </w:tcPr>
          <w:p w:rsidR="00D97284" w:rsidRPr="00D97284" w:rsidRDefault="00E576C1" w:rsidP="00D97284">
            <w:pPr>
              <w:spacing w:after="0" w:line="240" w:lineRule="auto"/>
              <w:contextualSpacing/>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18</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99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Ө, ө хәрефләрен язу.</w:t>
            </w:r>
          </w:p>
        </w:tc>
        <w:tc>
          <w:tcPr>
            <w:tcW w:w="23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528"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eastAsia="ru-RU"/>
              </w:rPr>
              <w:t>Яңа  ма</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териал</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ны аңла</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ту</w:t>
            </w:r>
          </w:p>
        </w:tc>
        <w:tc>
          <w:tcPr>
            <w:tcW w:w="78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bCs/>
                <w:sz w:val="24"/>
                <w:szCs w:val="24"/>
                <w:lang w:val="tt-RU" w:eastAsia="ru-RU"/>
              </w:rPr>
            </w:pPr>
            <w:r w:rsidRPr="00D97284">
              <w:rPr>
                <w:rFonts w:ascii="Times New Roman" w:eastAsia="Times New Roman" w:hAnsi="Times New Roman" w:cs="Times New Roman"/>
                <w:bCs/>
                <w:sz w:val="24"/>
                <w:szCs w:val="24"/>
                <w:lang w:val="tt-RU" w:eastAsia="ru-RU"/>
              </w:rPr>
              <w:t>Хәрефне төзү, язу технологиясен өйрәнү. Хәрефне элементлап һәм тоташ язу. Бизәк ясау.</w:t>
            </w:r>
          </w:p>
        </w:tc>
        <w:tc>
          <w:tcPr>
            <w:tcW w:w="451"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Сорау-ларга җавап</w:t>
            </w:r>
          </w:p>
        </w:tc>
        <w:tc>
          <w:tcPr>
            <w:tcW w:w="1057"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bCs/>
                <w:sz w:val="24"/>
                <w:szCs w:val="24"/>
                <w:lang w:val="tt-RU" w:eastAsia="ru-RU"/>
              </w:rPr>
              <w:t>Юл ү хәрефен алгоритм буенча санап яза белергә. Сүзләргә аваз-хәреф анализы ясап, аны график формада күрсәтә белергә.</w:t>
            </w:r>
          </w:p>
        </w:tc>
        <w:tc>
          <w:tcPr>
            <w:tcW w:w="356"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13.11</w:t>
            </w:r>
          </w:p>
        </w:tc>
        <w:tc>
          <w:tcPr>
            <w:tcW w:w="41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rPr>
                <w:rFonts w:ascii="Times New Roman" w:eastAsia="Times New Roman" w:hAnsi="Times New Roman" w:cs="Times New Roman"/>
                <w:sz w:val="24"/>
                <w:szCs w:val="24"/>
                <w:lang w:val="tt-RU" w:eastAsia="ru-RU"/>
              </w:rPr>
            </w:pPr>
          </w:p>
        </w:tc>
      </w:tr>
      <w:tr w:rsidR="00D97284" w:rsidRPr="00D97284" w:rsidTr="00E576C1">
        <w:trPr>
          <w:trHeight w:val="860"/>
        </w:trPr>
        <w:tc>
          <w:tcPr>
            <w:tcW w:w="182" w:type="pct"/>
            <w:tcBorders>
              <w:top w:val="single" w:sz="4" w:space="0" w:color="auto"/>
              <w:left w:val="single" w:sz="4" w:space="0" w:color="auto"/>
              <w:bottom w:val="single" w:sz="4" w:space="0" w:color="auto"/>
              <w:right w:val="single" w:sz="4" w:space="0" w:color="auto"/>
            </w:tcBorders>
          </w:tcPr>
          <w:p w:rsidR="00D97284" w:rsidRPr="00D97284" w:rsidRDefault="00E576C1" w:rsidP="00D97284">
            <w:pPr>
              <w:spacing w:after="0" w:line="240" w:lineRule="auto"/>
              <w:contextualSpacing/>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19</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99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Н,н хәрефләрен язу.</w:t>
            </w:r>
          </w:p>
        </w:tc>
        <w:tc>
          <w:tcPr>
            <w:tcW w:w="23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528"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eastAsia="ru-RU"/>
              </w:rPr>
              <w:t>Яңа  ма</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териал</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ны аңла</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ту</w:t>
            </w:r>
          </w:p>
        </w:tc>
        <w:tc>
          <w:tcPr>
            <w:tcW w:w="78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bCs/>
                <w:sz w:val="24"/>
                <w:szCs w:val="24"/>
                <w:lang w:val="tt-RU" w:eastAsia="ru-RU"/>
              </w:rPr>
            </w:pPr>
            <w:r w:rsidRPr="00D97284">
              <w:rPr>
                <w:rFonts w:ascii="Times New Roman" w:eastAsia="Times New Roman" w:hAnsi="Times New Roman" w:cs="Times New Roman"/>
                <w:bCs/>
                <w:sz w:val="24"/>
                <w:szCs w:val="24"/>
                <w:lang w:val="tt-RU" w:eastAsia="ru-RU"/>
              </w:rPr>
              <w:t xml:space="preserve">Схема буенча текст төзү. Өстән һәм астан тоташ-тыру элементлары. Кеше исемнәрен язу. Бизәк ясау.Н, </w:t>
            </w:r>
            <w:r w:rsidRPr="00D97284">
              <w:rPr>
                <w:rFonts w:ascii="Times New Roman" w:eastAsia="Times New Roman" w:hAnsi="Times New Roman" w:cs="Times New Roman"/>
                <w:bCs/>
                <w:sz w:val="24"/>
                <w:szCs w:val="24"/>
                <w:lang w:val="tt-RU" w:eastAsia="ru-RU"/>
              </w:rPr>
              <w:lastRenderedPageBreak/>
              <w:t>н хәрефләрен язарга өйрәтү.</w:t>
            </w:r>
          </w:p>
        </w:tc>
        <w:tc>
          <w:tcPr>
            <w:tcW w:w="451"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lastRenderedPageBreak/>
              <w:t>Агым-дагы</w:t>
            </w:r>
          </w:p>
        </w:tc>
        <w:tc>
          <w:tcPr>
            <w:tcW w:w="1057"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 xml:space="preserve">Иҗек һәм хәрефләрне төшереп калдырмый, урыннарын ал-маштырмый, хәреф форма-ларын бозмый кечкенә текст  күчереп яза, язмача , аннары </w:t>
            </w:r>
            <w:r w:rsidRPr="00D97284">
              <w:rPr>
                <w:rFonts w:ascii="Times New Roman" w:eastAsia="Times New Roman" w:hAnsi="Times New Roman" w:cs="Times New Roman"/>
                <w:sz w:val="24"/>
                <w:szCs w:val="24"/>
                <w:lang w:val="tt-RU" w:eastAsia="ru-RU"/>
              </w:rPr>
              <w:lastRenderedPageBreak/>
              <w:t>басмача үрнәкләрдән сүзләр, җөмләләр күчереп яза, үрнәк текст белән чагыштырып карап, сүзләрне иҗекләп орфографик уку ярдәмендә дәфтәргә язылганнарның дөреслеген тикшерә белергә тиешләр.</w:t>
            </w:r>
          </w:p>
        </w:tc>
        <w:tc>
          <w:tcPr>
            <w:tcW w:w="356"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15.11</w:t>
            </w:r>
          </w:p>
        </w:tc>
        <w:tc>
          <w:tcPr>
            <w:tcW w:w="41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rPr>
                <w:rFonts w:ascii="Times New Roman" w:eastAsia="Times New Roman" w:hAnsi="Times New Roman" w:cs="Times New Roman"/>
                <w:sz w:val="24"/>
                <w:szCs w:val="24"/>
                <w:lang w:val="tt-RU" w:eastAsia="ru-RU"/>
              </w:rPr>
            </w:pPr>
          </w:p>
        </w:tc>
      </w:tr>
      <w:tr w:rsidR="00D97284" w:rsidRPr="00D97284" w:rsidTr="00E576C1">
        <w:trPr>
          <w:trHeight w:val="1230"/>
        </w:trPr>
        <w:tc>
          <w:tcPr>
            <w:tcW w:w="182" w:type="pct"/>
            <w:tcBorders>
              <w:top w:val="single" w:sz="4" w:space="0" w:color="auto"/>
              <w:left w:val="single" w:sz="4" w:space="0" w:color="auto"/>
              <w:bottom w:val="single" w:sz="4" w:space="0" w:color="auto"/>
              <w:right w:val="single" w:sz="4" w:space="0" w:color="auto"/>
            </w:tcBorders>
          </w:tcPr>
          <w:p w:rsidR="00D97284" w:rsidRPr="00D97284" w:rsidRDefault="00E576C1" w:rsidP="00D97284">
            <w:pPr>
              <w:spacing w:after="0" w:line="240" w:lineRule="auto"/>
              <w:contextualSpacing/>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20</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99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en-US" w:eastAsia="ru-RU"/>
              </w:rPr>
            </w:pPr>
            <w:r w:rsidRPr="00D97284">
              <w:rPr>
                <w:rFonts w:ascii="Times New Roman" w:eastAsia="Times New Roman" w:hAnsi="Times New Roman" w:cs="Times New Roman"/>
                <w:sz w:val="24"/>
                <w:szCs w:val="24"/>
                <w:lang w:val="tt-RU" w:eastAsia="ru-RU"/>
              </w:rPr>
              <w:t>Л,л хәрефләрен язу</w:t>
            </w:r>
          </w:p>
        </w:tc>
        <w:tc>
          <w:tcPr>
            <w:tcW w:w="23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528"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eastAsia="ru-RU"/>
              </w:rPr>
              <w:t>Яңа  ма</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териал</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ны аңла</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ту</w:t>
            </w:r>
          </w:p>
        </w:tc>
        <w:tc>
          <w:tcPr>
            <w:tcW w:w="78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bCs/>
                <w:sz w:val="24"/>
                <w:szCs w:val="24"/>
                <w:lang w:val="tt-RU" w:eastAsia="ru-RU"/>
              </w:rPr>
            </w:pPr>
            <w:r w:rsidRPr="00D97284">
              <w:rPr>
                <w:rFonts w:ascii="Times New Roman" w:eastAsia="Times New Roman" w:hAnsi="Times New Roman" w:cs="Times New Roman"/>
                <w:bCs/>
                <w:sz w:val="24"/>
                <w:szCs w:val="24"/>
                <w:lang w:val="tt-RU" w:eastAsia="ru-RU"/>
              </w:rPr>
              <w:t>Кисмә хәрефләр-дән кушылмалар төзү. Л,л хәреф-ләренең график яктан дөрес язы-лышын, сүздә аларны тоташтыру ысулларын өйрәтү.</w:t>
            </w:r>
          </w:p>
        </w:tc>
        <w:tc>
          <w:tcPr>
            <w:tcW w:w="451"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Сүзләр төзү.</w:t>
            </w:r>
          </w:p>
        </w:tc>
        <w:tc>
          <w:tcPr>
            <w:tcW w:w="1057"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bCs/>
                <w:noProof/>
                <w:sz w:val="24"/>
                <w:szCs w:val="24"/>
                <w:lang w:val="tt-RU" w:eastAsia="ru-RU"/>
              </w:rPr>
              <w:t>Баш һәм юл хәреф-ләренең язылышы һәм аларның тоташтыруның төп сызыклары белән таныштыру һәм калли-график дөрес яза белергә тиешләр.</w:t>
            </w:r>
          </w:p>
        </w:tc>
        <w:tc>
          <w:tcPr>
            <w:tcW w:w="356"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20.11</w:t>
            </w:r>
          </w:p>
        </w:tc>
        <w:tc>
          <w:tcPr>
            <w:tcW w:w="41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rPr>
                <w:rFonts w:ascii="Times New Roman" w:eastAsia="Times New Roman" w:hAnsi="Times New Roman" w:cs="Times New Roman"/>
                <w:sz w:val="24"/>
                <w:szCs w:val="24"/>
                <w:lang w:val="tt-RU" w:eastAsia="ru-RU"/>
              </w:rPr>
            </w:pPr>
          </w:p>
        </w:tc>
      </w:tr>
      <w:tr w:rsidR="00D97284" w:rsidRPr="00D97284" w:rsidTr="00E576C1">
        <w:trPr>
          <w:trHeight w:val="945"/>
        </w:trPr>
        <w:tc>
          <w:tcPr>
            <w:tcW w:w="182" w:type="pct"/>
            <w:tcBorders>
              <w:top w:val="single" w:sz="4" w:space="0" w:color="auto"/>
              <w:left w:val="single" w:sz="4" w:space="0" w:color="auto"/>
              <w:bottom w:val="single" w:sz="4" w:space="0" w:color="auto"/>
              <w:right w:val="single" w:sz="4" w:space="0" w:color="auto"/>
            </w:tcBorders>
          </w:tcPr>
          <w:p w:rsidR="00D97284" w:rsidRPr="00D97284" w:rsidRDefault="00E576C1" w:rsidP="00D97284">
            <w:pPr>
              <w:spacing w:after="0" w:line="240" w:lineRule="auto"/>
              <w:contextualSpacing/>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21</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99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М, м хәрефләрен язу.</w:t>
            </w:r>
          </w:p>
        </w:tc>
        <w:tc>
          <w:tcPr>
            <w:tcW w:w="23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528"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eastAsia="ru-RU"/>
              </w:rPr>
              <w:t>Яңа  ма</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териал</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ны аңла</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ту</w:t>
            </w:r>
          </w:p>
        </w:tc>
        <w:tc>
          <w:tcPr>
            <w:tcW w:w="78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bCs/>
                <w:sz w:val="24"/>
                <w:szCs w:val="24"/>
                <w:lang w:val="tt-RU" w:eastAsia="ru-RU"/>
              </w:rPr>
            </w:pPr>
            <w:r w:rsidRPr="00D97284">
              <w:rPr>
                <w:rFonts w:ascii="Times New Roman" w:eastAsia="Times New Roman" w:hAnsi="Times New Roman" w:cs="Times New Roman"/>
                <w:bCs/>
                <w:sz w:val="24"/>
                <w:szCs w:val="24"/>
                <w:lang w:val="tt-RU" w:eastAsia="ru-RU"/>
              </w:rPr>
              <w:t>Хәрефләрне төзү, язу технологиясен өйрәнү. Диктант язу алгоритмы. Бизәк ясау. М,м хәрефләрен язарга өйрәтү.</w:t>
            </w:r>
          </w:p>
        </w:tc>
        <w:tc>
          <w:tcPr>
            <w:tcW w:w="451"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Агым-дагы</w:t>
            </w:r>
          </w:p>
        </w:tc>
        <w:tc>
          <w:tcPr>
            <w:tcW w:w="1057"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Аваз һәм хәрефләрне гамәли танып- белеп, аваз белән хәрефнең төп аермасын практик аңлауга ирешү, баш һәм юл хәрефләрен аларны тоташтыручы сызыкларны һәм сүзләрне ачык итеп бозмыйча яза,басма,язма хәрефләр белән бирелгән сүз һәм җөмләләрне дөрес күчереп яза белергә тиешләр.</w:t>
            </w:r>
          </w:p>
        </w:tc>
        <w:tc>
          <w:tcPr>
            <w:tcW w:w="356"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22.11</w:t>
            </w:r>
          </w:p>
        </w:tc>
        <w:tc>
          <w:tcPr>
            <w:tcW w:w="41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rPr>
                <w:rFonts w:ascii="Times New Roman" w:eastAsia="Times New Roman" w:hAnsi="Times New Roman" w:cs="Times New Roman"/>
                <w:sz w:val="24"/>
                <w:szCs w:val="24"/>
                <w:lang w:val="tt-RU" w:eastAsia="ru-RU"/>
              </w:rPr>
            </w:pPr>
          </w:p>
        </w:tc>
      </w:tr>
      <w:tr w:rsidR="00D97284" w:rsidRPr="00D97284" w:rsidTr="00E576C1">
        <w:trPr>
          <w:trHeight w:val="600"/>
        </w:trPr>
        <w:tc>
          <w:tcPr>
            <w:tcW w:w="182" w:type="pct"/>
            <w:tcBorders>
              <w:top w:val="single" w:sz="4" w:space="0" w:color="auto"/>
              <w:left w:val="single" w:sz="4" w:space="0" w:color="auto"/>
              <w:bottom w:val="single" w:sz="4" w:space="0" w:color="auto"/>
              <w:right w:val="single" w:sz="4" w:space="0" w:color="auto"/>
            </w:tcBorders>
          </w:tcPr>
          <w:p w:rsidR="00D97284" w:rsidRPr="00D97284" w:rsidRDefault="00E576C1" w:rsidP="00D97284">
            <w:pPr>
              <w:spacing w:after="0" w:line="240" w:lineRule="auto"/>
              <w:contextualSpacing/>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22</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99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Р, р хәрефләрен язу.</w:t>
            </w:r>
          </w:p>
        </w:tc>
        <w:tc>
          <w:tcPr>
            <w:tcW w:w="23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528"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eastAsia="ru-RU"/>
              </w:rPr>
              <w:t>Яңа  ма</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териал</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ны аңла</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ту</w:t>
            </w:r>
          </w:p>
        </w:tc>
        <w:tc>
          <w:tcPr>
            <w:tcW w:w="78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bCs/>
                <w:sz w:val="24"/>
                <w:szCs w:val="24"/>
                <w:lang w:val="tt-RU" w:eastAsia="ru-RU"/>
              </w:rPr>
            </w:pPr>
            <w:r w:rsidRPr="00D97284">
              <w:rPr>
                <w:rFonts w:ascii="Times New Roman" w:eastAsia="Times New Roman" w:hAnsi="Times New Roman" w:cs="Times New Roman"/>
                <w:bCs/>
                <w:sz w:val="24"/>
                <w:szCs w:val="24"/>
                <w:lang w:val="tt-RU" w:eastAsia="ru-RU"/>
              </w:rPr>
              <w:t>Р, рхәрефләрен астан һәм өстән тоташтыру эле-ментлары. Сүзләр һәм җөмләләр язу. Бизәк ясау. Р, р хә-рефләрен язарга өйрәтү.</w:t>
            </w:r>
          </w:p>
        </w:tc>
        <w:tc>
          <w:tcPr>
            <w:tcW w:w="451"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Агым-дагы</w:t>
            </w:r>
          </w:p>
        </w:tc>
        <w:tc>
          <w:tcPr>
            <w:tcW w:w="1057"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Баш һәм юл хәрефләрен, аларны тоташтыручы сызыкларны һәм сүзләрне ачык итеп, бозмыйча яза белергә тиешләр.</w:t>
            </w:r>
          </w:p>
        </w:tc>
        <w:tc>
          <w:tcPr>
            <w:tcW w:w="356"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27.1</w:t>
            </w:r>
            <w:r w:rsidR="002F27B4">
              <w:rPr>
                <w:rFonts w:ascii="Times New Roman" w:eastAsia="Times New Roman" w:hAnsi="Times New Roman" w:cs="Times New Roman"/>
                <w:sz w:val="24"/>
                <w:szCs w:val="24"/>
                <w:lang w:val="tt-RU" w:eastAsia="ru-RU"/>
              </w:rPr>
              <w:t>1</w:t>
            </w:r>
          </w:p>
        </w:tc>
        <w:tc>
          <w:tcPr>
            <w:tcW w:w="41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rPr>
                <w:rFonts w:ascii="Times New Roman" w:eastAsia="Times New Roman" w:hAnsi="Times New Roman" w:cs="Times New Roman"/>
                <w:sz w:val="24"/>
                <w:szCs w:val="24"/>
                <w:lang w:val="tt-RU" w:eastAsia="ru-RU"/>
              </w:rPr>
            </w:pPr>
          </w:p>
        </w:tc>
      </w:tr>
      <w:tr w:rsidR="00D97284" w:rsidRPr="00D97284" w:rsidTr="00E576C1">
        <w:trPr>
          <w:trHeight w:val="1156"/>
        </w:trPr>
        <w:tc>
          <w:tcPr>
            <w:tcW w:w="182"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2</w:t>
            </w:r>
            <w:r w:rsidR="00E576C1">
              <w:rPr>
                <w:rFonts w:ascii="Times New Roman" w:eastAsia="Times New Roman" w:hAnsi="Times New Roman" w:cs="Times New Roman"/>
                <w:sz w:val="24"/>
                <w:szCs w:val="24"/>
                <w:lang w:val="tt-RU" w:eastAsia="ru-RU"/>
              </w:rPr>
              <w:t>3</w:t>
            </w:r>
          </w:p>
        </w:tc>
        <w:tc>
          <w:tcPr>
            <w:tcW w:w="99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Й, й хәрефләрен язу.</w:t>
            </w:r>
          </w:p>
          <w:p w:rsidR="00D97284" w:rsidRPr="00D97284" w:rsidRDefault="00D97284" w:rsidP="00D97284">
            <w:pPr>
              <w:spacing w:after="0" w:line="240" w:lineRule="auto"/>
              <w:contextualSpacing/>
              <w:rPr>
                <w:rFonts w:ascii="Times New Roman" w:eastAsia="Times New Roman" w:hAnsi="Times New Roman" w:cs="Times New Roman"/>
                <w:b/>
                <w:sz w:val="24"/>
                <w:szCs w:val="24"/>
                <w:u w:val="single"/>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b/>
                <w:sz w:val="24"/>
                <w:szCs w:val="24"/>
                <w:u w:val="single"/>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b/>
                <w:sz w:val="24"/>
                <w:szCs w:val="24"/>
                <w:u w:val="single"/>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b/>
                <w:sz w:val="24"/>
                <w:szCs w:val="24"/>
                <w:u w:val="single"/>
                <w:lang w:val="tt-RU" w:eastAsia="ru-RU"/>
              </w:rPr>
            </w:pPr>
          </w:p>
        </w:tc>
        <w:tc>
          <w:tcPr>
            <w:tcW w:w="23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528"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Яңа  ма-териал-ны аңла-т</w:t>
            </w:r>
            <w:r w:rsidRPr="00D97284">
              <w:rPr>
                <w:rFonts w:ascii="Times New Roman" w:eastAsia="Times New Roman" w:hAnsi="Times New Roman" w:cs="Times New Roman"/>
                <w:sz w:val="24"/>
                <w:szCs w:val="24"/>
                <w:lang w:eastAsia="ru-RU"/>
              </w:rPr>
              <w:t>у</w:t>
            </w:r>
          </w:p>
        </w:tc>
        <w:tc>
          <w:tcPr>
            <w:tcW w:w="78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bCs/>
                <w:sz w:val="24"/>
                <w:szCs w:val="24"/>
                <w:lang w:val="tt-RU" w:eastAsia="ru-RU"/>
              </w:rPr>
            </w:pPr>
            <w:r w:rsidRPr="00D97284">
              <w:rPr>
                <w:rFonts w:ascii="Times New Roman" w:eastAsia="Times New Roman" w:hAnsi="Times New Roman" w:cs="Times New Roman"/>
                <w:bCs/>
                <w:sz w:val="24"/>
                <w:szCs w:val="24"/>
                <w:lang w:val="tt-RU" w:eastAsia="ru-RU"/>
              </w:rPr>
              <w:t>Й, й хәрефләрен язарга өйрәтү. Сүзләр төзү. Сүз-ләр һәм җөмләләр язу.</w:t>
            </w:r>
          </w:p>
        </w:tc>
        <w:tc>
          <w:tcPr>
            <w:tcW w:w="451"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Агым-дагы</w:t>
            </w:r>
          </w:p>
        </w:tc>
        <w:tc>
          <w:tcPr>
            <w:tcW w:w="1057"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Барлык баш һәм юл хәреф-ләренең язылышы һәм алар-ның тоташтыруның төп сызыклары белән таныш-тыра һәм каллиграфик дөрес яза белергә тиешләр.</w:t>
            </w:r>
          </w:p>
        </w:tc>
        <w:tc>
          <w:tcPr>
            <w:tcW w:w="356"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29.11</w:t>
            </w:r>
          </w:p>
        </w:tc>
        <w:tc>
          <w:tcPr>
            <w:tcW w:w="41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rPr>
                <w:rFonts w:ascii="Times New Roman" w:eastAsia="Times New Roman" w:hAnsi="Times New Roman" w:cs="Times New Roman"/>
                <w:sz w:val="24"/>
                <w:szCs w:val="24"/>
                <w:lang w:val="tt-RU" w:eastAsia="ru-RU"/>
              </w:rPr>
            </w:pPr>
          </w:p>
        </w:tc>
      </w:tr>
      <w:tr w:rsidR="00D97284" w:rsidRPr="00D97284" w:rsidTr="00E576C1">
        <w:trPr>
          <w:trHeight w:val="1290"/>
        </w:trPr>
        <w:tc>
          <w:tcPr>
            <w:tcW w:w="182"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2</w:t>
            </w:r>
            <w:r w:rsidR="00E576C1">
              <w:rPr>
                <w:rFonts w:ascii="Times New Roman" w:eastAsia="Times New Roman" w:hAnsi="Times New Roman" w:cs="Times New Roman"/>
                <w:sz w:val="24"/>
                <w:szCs w:val="24"/>
                <w:lang w:val="tt-RU" w:eastAsia="ru-RU"/>
              </w:rPr>
              <w:t>4</w:t>
            </w:r>
          </w:p>
        </w:tc>
        <w:tc>
          <w:tcPr>
            <w:tcW w:w="99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Юл ң хәрефен язу.</w:t>
            </w:r>
          </w:p>
          <w:p w:rsidR="00D97284" w:rsidRPr="00D97284" w:rsidRDefault="00D97284" w:rsidP="00D97284">
            <w:pPr>
              <w:spacing w:after="0" w:line="240" w:lineRule="auto"/>
              <w:contextualSpacing/>
              <w:rPr>
                <w:rFonts w:ascii="Times New Roman" w:eastAsia="Times New Roman" w:hAnsi="Times New Roman" w:cs="Times New Roman"/>
                <w:b/>
                <w:sz w:val="24"/>
                <w:szCs w:val="24"/>
                <w:u w:val="single"/>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b/>
                <w:sz w:val="24"/>
                <w:szCs w:val="24"/>
                <w:u w:val="single"/>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b/>
                <w:sz w:val="24"/>
                <w:szCs w:val="24"/>
                <w:u w:val="single"/>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b/>
                <w:sz w:val="24"/>
                <w:szCs w:val="24"/>
                <w:u w:val="single"/>
                <w:lang w:val="tt-RU" w:eastAsia="ru-RU"/>
              </w:rPr>
            </w:pPr>
          </w:p>
        </w:tc>
        <w:tc>
          <w:tcPr>
            <w:tcW w:w="23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528"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eastAsia="ru-RU"/>
              </w:rPr>
              <w:t>Яңа  ма</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териал</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ны аңла</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ту</w:t>
            </w:r>
          </w:p>
        </w:tc>
        <w:tc>
          <w:tcPr>
            <w:tcW w:w="78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bCs/>
                <w:sz w:val="24"/>
                <w:szCs w:val="24"/>
                <w:lang w:val="tt-RU" w:eastAsia="ru-RU"/>
              </w:rPr>
            </w:pPr>
            <w:r w:rsidRPr="00D97284">
              <w:rPr>
                <w:rFonts w:ascii="Times New Roman" w:eastAsia="Times New Roman" w:hAnsi="Times New Roman" w:cs="Times New Roman"/>
                <w:bCs/>
                <w:sz w:val="24"/>
                <w:szCs w:val="24"/>
                <w:lang w:val="tt-RU" w:eastAsia="ru-RU"/>
              </w:rPr>
              <w:t>Ю ң хәрефен язарга өйрәтү. Бу хәреф булган сүзләр төзү, яздыру.</w:t>
            </w:r>
          </w:p>
        </w:tc>
        <w:tc>
          <w:tcPr>
            <w:tcW w:w="451"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Агым-дагы</w:t>
            </w:r>
          </w:p>
        </w:tc>
        <w:tc>
          <w:tcPr>
            <w:tcW w:w="1057"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Авазларны сүздә тиешле язма хәрефләр белән күрсәтә, сүздәге хәрефләрне, аларны тоташтырган сузыкларын өзмичә ритмик язуны (ас-ос) булдырып, дәфтәр юлларына хәреф-ләрне һәм сүзләрне, тигез ара калдырып, тигез, дөрес урнаштыра,башта укытучы белән иҗек –аваз  анализы ясаганнан соң, тора бара мөстәкыйль рәвештә сүзләр, җөмләләр яза белергә тиешләр.</w:t>
            </w:r>
          </w:p>
        </w:tc>
        <w:tc>
          <w:tcPr>
            <w:tcW w:w="356"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4.12</w:t>
            </w:r>
          </w:p>
        </w:tc>
        <w:tc>
          <w:tcPr>
            <w:tcW w:w="41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rPr>
                <w:rFonts w:ascii="Times New Roman" w:eastAsia="Times New Roman" w:hAnsi="Times New Roman" w:cs="Times New Roman"/>
                <w:sz w:val="24"/>
                <w:szCs w:val="24"/>
                <w:lang w:val="tt-RU" w:eastAsia="ru-RU"/>
              </w:rPr>
            </w:pPr>
          </w:p>
        </w:tc>
      </w:tr>
      <w:tr w:rsidR="00D97284" w:rsidRPr="00D97284" w:rsidTr="00E576C1">
        <w:trPr>
          <w:trHeight w:val="1125"/>
        </w:trPr>
        <w:tc>
          <w:tcPr>
            <w:tcW w:w="182" w:type="pct"/>
            <w:tcBorders>
              <w:top w:val="single" w:sz="4" w:space="0" w:color="auto"/>
              <w:left w:val="single" w:sz="4" w:space="0" w:color="auto"/>
              <w:bottom w:val="single" w:sz="4" w:space="0" w:color="auto"/>
              <w:right w:val="single" w:sz="4" w:space="0" w:color="auto"/>
            </w:tcBorders>
            <w:hideMark/>
          </w:tcPr>
          <w:p w:rsidR="00D97284" w:rsidRPr="00D97284" w:rsidRDefault="00E576C1" w:rsidP="00D97284">
            <w:pPr>
              <w:spacing w:after="0" w:line="240" w:lineRule="auto"/>
              <w:contextualSpacing/>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25</w:t>
            </w:r>
          </w:p>
        </w:tc>
        <w:tc>
          <w:tcPr>
            <w:tcW w:w="99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Юл я хәрефенязу.</w:t>
            </w:r>
          </w:p>
          <w:p w:rsidR="00D97284" w:rsidRPr="00D97284" w:rsidRDefault="00D97284" w:rsidP="00D97284">
            <w:pPr>
              <w:spacing w:after="0" w:line="240" w:lineRule="auto"/>
              <w:contextualSpacing/>
              <w:rPr>
                <w:rFonts w:ascii="Times New Roman" w:eastAsia="Times New Roman" w:hAnsi="Times New Roman" w:cs="Times New Roman"/>
                <w:b/>
                <w:sz w:val="24"/>
                <w:szCs w:val="24"/>
                <w:u w:val="single"/>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b/>
                <w:sz w:val="24"/>
                <w:szCs w:val="24"/>
                <w:u w:val="single"/>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b/>
                <w:sz w:val="24"/>
                <w:szCs w:val="24"/>
                <w:u w:val="single"/>
                <w:lang w:val="tt-RU" w:eastAsia="ru-RU"/>
              </w:rPr>
            </w:pPr>
          </w:p>
        </w:tc>
        <w:tc>
          <w:tcPr>
            <w:tcW w:w="23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528"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Яңа  ма-териал-ны аңла-ту</w:t>
            </w:r>
          </w:p>
        </w:tc>
        <w:tc>
          <w:tcPr>
            <w:tcW w:w="78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bCs/>
                <w:sz w:val="24"/>
                <w:szCs w:val="24"/>
                <w:lang w:val="tt-RU" w:eastAsia="ru-RU"/>
              </w:rPr>
            </w:pPr>
            <w:r w:rsidRPr="00D97284">
              <w:rPr>
                <w:rFonts w:ascii="Times New Roman" w:eastAsia="Times New Roman" w:hAnsi="Times New Roman" w:cs="Times New Roman"/>
                <w:bCs/>
                <w:sz w:val="24"/>
                <w:szCs w:val="24"/>
                <w:lang w:val="tt-RU" w:eastAsia="ru-RU"/>
              </w:rPr>
              <w:t>Юл я хәрефен язарга өйрәтү. Сүзләр төзү, бизәкләр ясау.</w:t>
            </w:r>
          </w:p>
        </w:tc>
        <w:tc>
          <w:tcPr>
            <w:tcW w:w="451"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Агым-дагы</w:t>
            </w:r>
          </w:p>
        </w:tc>
        <w:tc>
          <w:tcPr>
            <w:tcW w:w="1057"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Җөмләнең беренче сүзен баш хәреф белән башлап, җөмлә беткәч, нокта куеп яза, я хәрефенең ике аваз белдерүен аңлап, я хәрефе кергән сүзләрне дөрес яза белергә тиешләр.</w:t>
            </w:r>
          </w:p>
        </w:tc>
        <w:tc>
          <w:tcPr>
            <w:tcW w:w="356"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6.12</w:t>
            </w:r>
          </w:p>
        </w:tc>
        <w:tc>
          <w:tcPr>
            <w:tcW w:w="41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rPr>
                <w:rFonts w:ascii="Times New Roman" w:eastAsia="Times New Roman" w:hAnsi="Times New Roman" w:cs="Times New Roman"/>
                <w:sz w:val="24"/>
                <w:szCs w:val="24"/>
                <w:lang w:val="tt-RU" w:eastAsia="ru-RU"/>
              </w:rPr>
            </w:pPr>
          </w:p>
        </w:tc>
      </w:tr>
      <w:tr w:rsidR="00D97284" w:rsidRPr="00D97284" w:rsidTr="00E576C1">
        <w:trPr>
          <w:trHeight w:val="675"/>
        </w:trPr>
        <w:tc>
          <w:tcPr>
            <w:tcW w:w="182" w:type="pct"/>
            <w:tcBorders>
              <w:top w:val="single" w:sz="4" w:space="0" w:color="auto"/>
              <w:left w:val="single" w:sz="4" w:space="0" w:color="auto"/>
              <w:bottom w:val="single" w:sz="4" w:space="0" w:color="auto"/>
              <w:right w:val="single" w:sz="4" w:space="0" w:color="auto"/>
            </w:tcBorders>
          </w:tcPr>
          <w:p w:rsidR="00D97284" w:rsidRPr="00D97284" w:rsidRDefault="00E576C1" w:rsidP="00D97284">
            <w:pPr>
              <w:spacing w:after="0" w:line="240" w:lineRule="auto"/>
              <w:contextualSpacing/>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26</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99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Баш Я хәрефен язу.</w:t>
            </w:r>
          </w:p>
        </w:tc>
        <w:tc>
          <w:tcPr>
            <w:tcW w:w="23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528"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Катнаш</w:t>
            </w:r>
          </w:p>
        </w:tc>
        <w:tc>
          <w:tcPr>
            <w:tcW w:w="78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bCs/>
                <w:sz w:val="24"/>
                <w:szCs w:val="24"/>
                <w:lang w:val="tt-RU" w:eastAsia="ru-RU"/>
              </w:rPr>
            </w:pPr>
            <w:r w:rsidRPr="00D97284">
              <w:rPr>
                <w:rFonts w:ascii="Times New Roman" w:eastAsia="Times New Roman" w:hAnsi="Times New Roman" w:cs="Times New Roman"/>
                <w:bCs/>
                <w:sz w:val="24"/>
                <w:szCs w:val="24"/>
                <w:lang w:val="tt-RU" w:eastAsia="ru-RU"/>
              </w:rPr>
              <w:t>Баш һәм юл хә-рефләрен, аларны тоташтыручы сызыкларны һәм сүзләрне ачык итеп, бозмыйча язу. Баш Я хәре-фен  график дөрес язарга өйрәтү.</w:t>
            </w:r>
          </w:p>
        </w:tc>
        <w:tc>
          <w:tcPr>
            <w:tcW w:w="451"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Сүзлек диктан-ты</w:t>
            </w:r>
          </w:p>
        </w:tc>
        <w:tc>
          <w:tcPr>
            <w:tcW w:w="1057"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Аваз һәм хәрефләрне гамәли танып белергә, аваз белән  хәрефнең төп аермасын практик аңлауга ирешергә тиешләр.</w:t>
            </w:r>
          </w:p>
        </w:tc>
        <w:tc>
          <w:tcPr>
            <w:tcW w:w="356"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11.12</w:t>
            </w:r>
          </w:p>
        </w:tc>
        <w:tc>
          <w:tcPr>
            <w:tcW w:w="41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rPr>
                <w:rFonts w:ascii="Times New Roman" w:eastAsia="Times New Roman" w:hAnsi="Times New Roman" w:cs="Times New Roman"/>
                <w:sz w:val="24"/>
                <w:szCs w:val="24"/>
                <w:lang w:val="tt-RU" w:eastAsia="ru-RU"/>
              </w:rPr>
            </w:pPr>
          </w:p>
        </w:tc>
      </w:tr>
      <w:tr w:rsidR="00D97284" w:rsidRPr="00D97284" w:rsidTr="00E576C1">
        <w:trPr>
          <w:trHeight w:val="1005"/>
        </w:trPr>
        <w:tc>
          <w:tcPr>
            <w:tcW w:w="182" w:type="pct"/>
            <w:tcBorders>
              <w:top w:val="single" w:sz="4" w:space="0" w:color="auto"/>
              <w:left w:val="single" w:sz="4" w:space="0" w:color="auto"/>
              <w:bottom w:val="single" w:sz="4" w:space="0" w:color="auto"/>
              <w:right w:val="single" w:sz="4" w:space="0" w:color="auto"/>
            </w:tcBorders>
            <w:hideMark/>
          </w:tcPr>
          <w:p w:rsidR="00D97284" w:rsidRPr="00D97284" w:rsidRDefault="00E576C1" w:rsidP="00D97284">
            <w:pPr>
              <w:spacing w:after="0" w:line="240" w:lineRule="auto"/>
              <w:contextualSpacing/>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27</w:t>
            </w:r>
          </w:p>
        </w:tc>
        <w:tc>
          <w:tcPr>
            <w:tcW w:w="99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Юл ю хәрефен язу.</w:t>
            </w:r>
          </w:p>
        </w:tc>
        <w:tc>
          <w:tcPr>
            <w:tcW w:w="23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528"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eastAsia="ru-RU"/>
              </w:rPr>
              <w:t>Яңа  ма</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териал</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ны аңла</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ту</w:t>
            </w:r>
          </w:p>
        </w:tc>
        <w:tc>
          <w:tcPr>
            <w:tcW w:w="78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bCs/>
                <w:sz w:val="24"/>
                <w:szCs w:val="24"/>
                <w:lang w:val="tt-RU" w:eastAsia="ru-RU"/>
              </w:rPr>
            </w:pPr>
            <w:r w:rsidRPr="00D97284">
              <w:rPr>
                <w:rFonts w:ascii="Times New Roman" w:eastAsia="Times New Roman" w:hAnsi="Times New Roman" w:cs="Times New Roman"/>
                <w:bCs/>
                <w:sz w:val="24"/>
                <w:szCs w:val="24"/>
                <w:lang w:val="tt-RU" w:eastAsia="ru-RU"/>
              </w:rPr>
              <w:t>Хәрефне төзү, язу технологиясен өй-рәнү. Хәрефне элементлап һәм тоташ язу. Кеше исемнәре язу. Би-зәк ясау.</w:t>
            </w:r>
          </w:p>
        </w:tc>
        <w:tc>
          <w:tcPr>
            <w:tcW w:w="451"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Агым-дагы</w:t>
            </w:r>
          </w:p>
        </w:tc>
        <w:tc>
          <w:tcPr>
            <w:tcW w:w="1057"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Аваз һәм хәрефләрне гамәли танып белергә, аваз белән  хәрефнең төп аермасын практик аңлый белергә тиешләр.</w:t>
            </w:r>
          </w:p>
        </w:tc>
        <w:tc>
          <w:tcPr>
            <w:tcW w:w="356"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13.12</w:t>
            </w:r>
          </w:p>
        </w:tc>
        <w:tc>
          <w:tcPr>
            <w:tcW w:w="41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rPr>
                <w:rFonts w:ascii="Times New Roman" w:eastAsia="Times New Roman" w:hAnsi="Times New Roman" w:cs="Times New Roman"/>
                <w:sz w:val="24"/>
                <w:szCs w:val="24"/>
                <w:lang w:val="tt-RU" w:eastAsia="ru-RU"/>
              </w:rPr>
            </w:pPr>
          </w:p>
        </w:tc>
      </w:tr>
      <w:tr w:rsidR="00D97284" w:rsidRPr="00D97284" w:rsidTr="00E576C1">
        <w:trPr>
          <w:trHeight w:val="792"/>
        </w:trPr>
        <w:tc>
          <w:tcPr>
            <w:tcW w:w="182" w:type="pct"/>
            <w:tcBorders>
              <w:top w:val="single" w:sz="4" w:space="0" w:color="auto"/>
              <w:left w:val="single" w:sz="4" w:space="0" w:color="auto"/>
              <w:bottom w:val="single" w:sz="4" w:space="0" w:color="auto"/>
              <w:right w:val="single" w:sz="4" w:space="0" w:color="auto"/>
            </w:tcBorders>
          </w:tcPr>
          <w:p w:rsidR="00D97284" w:rsidRPr="00D97284" w:rsidRDefault="00E576C1" w:rsidP="00D97284">
            <w:pPr>
              <w:spacing w:after="0" w:line="240" w:lineRule="auto"/>
              <w:contextualSpacing/>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28</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99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Баш Ю хәрефен язу.</w:t>
            </w:r>
          </w:p>
        </w:tc>
        <w:tc>
          <w:tcPr>
            <w:tcW w:w="23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528"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Катнаш</w:t>
            </w:r>
          </w:p>
        </w:tc>
        <w:tc>
          <w:tcPr>
            <w:tcW w:w="78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bCs/>
                <w:sz w:val="24"/>
                <w:szCs w:val="24"/>
                <w:lang w:val="tt-RU" w:eastAsia="ru-RU"/>
              </w:rPr>
            </w:pPr>
            <w:r w:rsidRPr="00D97284">
              <w:rPr>
                <w:rFonts w:ascii="Times New Roman" w:eastAsia="Times New Roman" w:hAnsi="Times New Roman" w:cs="Times New Roman"/>
                <w:bCs/>
                <w:sz w:val="24"/>
                <w:szCs w:val="24"/>
                <w:lang w:val="tt-RU" w:eastAsia="ru-RU"/>
              </w:rPr>
              <w:t>Баш Ю хәрефен астан һәм өстән тоташтыру эле-ментлары. Сүзләр һәм җөмләләр язу. Бизәк ясау.</w:t>
            </w:r>
          </w:p>
        </w:tc>
        <w:tc>
          <w:tcPr>
            <w:tcW w:w="451"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Агым-дагы</w:t>
            </w:r>
          </w:p>
        </w:tc>
        <w:tc>
          <w:tcPr>
            <w:tcW w:w="1057"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Баш һәм юл хәрефләрен, аларны тоташтыручы сызыкларны һәм сүзләрне ачык итеп, бозмыйча яза, баш Ю жәрефен, тоташтыру элементларын дөрес яза белергә тиешләр.</w:t>
            </w:r>
          </w:p>
        </w:tc>
        <w:tc>
          <w:tcPr>
            <w:tcW w:w="356"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18.12</w:t>
            </w:r>
          </w:p>
        </w:tc>
        <w:tc>
          <w:tcPr>
            <w:tcW w:w="41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rPr>
                <w:rFonts w:ascii="Times New Roman" w:eastAsia="Times New Roman" w:hAnsi="Times New Roman" w:cs="Times New Roman"/>
                <w:sz w:val="24"/>
                <w:szCs w:val="24"/>
                <w:lang w:val="tt-RU" w:eastAsia="ru-RU"/>
              </w:rPr>
            </w:pPr>
          </w:p>
        </w:tc>
      </w:tr>
      <w:tr w:rsidR="00D97284" w:rsidRPr="00D97284" w:rsidTr="00E576C1">
        <w:trPr>
          <w:trHeight w:val="795"/>
        </w:trPr>
        <w:tc>
          <w:tcPr>
            <w:tcW w:w="182" w:type="pct"/>
            <w:tcBorders>
              <w:top w:val="single" w:sz="4" w:space="0" w:color="auto"/>
              <w:left w:val="single" w:sz="4" w:space="0" w:color="auto"/>
              <w:bottom w:val="single" w:sz="4" w:space="0" w:color="auto"/>
              <w:right w:val="single" w:sz="4" w:space="0" w:color="auto"/>
            </w:tcBorders>
          </w:tcPr>
          <w:p w:rsidR="00D97284" w:rsidRPr="00D97284" w:rsidRDefault="00E576C1" w:rsidP="00D97284">
            <w:pPr>
              <w:spacing w:after="0" w:line="240" w:lineRule="auto"/>
              <w:contextualSpacing/>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29</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99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Баш Е хәрефен язу. Сүзләр төзү.</w:t>
            </w:r>
          </w:p>
        </w:tc>
        <w:tc>
          <w:tcPr>
            <w:tcW w:w="23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528"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Яңа  ма-териал-ны аңла-ту</w:t>
            </w:r>
          </w:p>
        </w:tc>
        <w:tc>
          <w:tcPr>
            <w:tcW w:w="784" w:type="pct"/>
            <w:vMerge w:val="restar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bCs/>
                <w:sz w:val="24"/>
                <w:szCs w:val="24"/>
                <w:lang w:val="tt-RU" w:eastAsia="ru-RU"/>
              </w:rPr>
            </w:pPr>
            <w:r w:rsidRPr="00D97284">
              <w:rPr>
                <w:rFonts w:ascii="Times New Roman" w:eastAsia="Times New Roman" w:hAnsi="Times New Roman" w:cs="Times New Roman"/>
                <w:bCs/>
                <w:sz w:val="24"/>
                <w:szCs w:val="24"/>
                <w:lang w:val="tt-RU" w:eastAsia="ru-RU"/>
              </w:rPr>
              <w:t>Баш һәм юл Е,е хәрефләре кергән кеше исемнәре язу. Бизәк ясау.</w:t>
            </w:r>
          </w:p>
        </w:tc>
        <w:tc>
          <w:tcPr>
            <w:tcW w:w="451"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Агым-дагы</w:t>
            </w:r>
          </w:p>
        </w:tc>
        <w:tc>
          <w:tcPr>
            <w:tcW w:w="1057" w:type="pct"/>
            <w:vMerge w:val="restar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Аваз һәм хәрефләрне гамәли танып белә, аваз белән  хәрефнең төп аермасын практик аңлауга ирешә;</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э,о,ө,й,е,ю,я хәрефләре, йө,йо кушылмалары булган сүзләрне дөрес яза белергә тиешләр.</w:t>
            </w:r>
          </w:p>
        </w:tc>
        <w:tc>
          <w:tcPr>
            <w:tcW w:w="356"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20.12</w:t>
            </w:r>
          </w:p>
        </w:tc>
        <w:tc>
          <w:tcPr>
            <w:tcW w:w="41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rPr>
                <w:rFonts w:ascii="Times New Roman" w:eastAsia="Times New Roman" w:hAnsi="Times New Roman" w:cs="Times New Roman"/>
                <w:sz w:val="24"/>
                <w:szCs w:val="24"/>
                <w:lang w:val="tt-RU" w:eastAsia="ru-RU"/>
              </w:rPr>
            </w:pPr>
          </w:p>
        </w:tc>
      </w:tr>
      <w:tr w:rsidR="00D97284" w:rsidRPr="00D97284" w:rsidTr="00E576C1">
        <w:trPr>
          <w:trHeight w:val="753"/>
        </w:trPr>
        <w:tc>
          <w:tcPr>
            <w:tcW w:w="182" w:type="pct"/>
            <w:tcBorders>
              <w:top w:val="single" w:sz="4" w:space="0" w:color="auto"/>
              <w:left w:val="single" w:sz="4" w:space="0" w:color="auto"/>
              <w:bottom w:val="single" w:sz="4" w:space="0" w:color="auto"/>
              <w:right w:val="single" w:sz="4" w:space="0" w:color="auto"/>
            </w:tcBorders>
          </w:tcPr>
          <w:p w:rsidR="00D97284" w:rsidRPr="00D97284" w:rsidRDefault="00E576C1" w:rsidP="00D97284">
            <w:pPr>
              <w:spacing w:after="0" w:line="240" w:lineRule="auto"/>
              <w:contextualSpacing/>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30</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99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Юл е хәрефен, шул хәреф булган сүзләр язу.</w:t>
            </w:r>
          </w:p>
        </w:tc>
        <w:tc>
          <w:tcPr>
            <w:tcW w:w="23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528"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eastAsia="ru-RU"/>
              </w:rPr>
              <w:t>Яңа  ма</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териал</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ны аңла</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ту</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284" w:rsidRPr="00D97284" w:rsidRDefault="00D97284" w:rsidP="00D97284">
            <w:pPr>
              <w:spacing w:after="0" w:line="240" w:lineRule="auto"/>
              <w:contextualSpacing/>
              <w:rPr>
                <w:rFonts w:ascii="Times New Roman" w:eastAsia="Times New Roman" w:hAnsi="Times New Roman" w:cs="Times New Roman"/>
                <w:bCs/>
                <w:sz w:val="24"/>
                <w:szCs w:val="24"/>
                <w:lang w:val="tt-RU" w:eastAsia="ru-RU"/>
              </w:rPr>
            </w:pPr>
          </w:p>
        </w:tc>
        <w:tc>
          <w:tcPr>
            <w:tcW w:w="451"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eastAsia="ru-RU"/>
              </w:rPr>
            </w:pPr>
            <w:r w:rsidRPr="00D97284">
              <w:rPr>
                <w:rFonts w:ascii="Times New Roman" w:eastAsia="Times New Roman" w:hAnsi="Times New Roman" w:cs="Times New Roman"/>
                <w:sz w:val="24"/>
                <w:szCs w:val="24"/>
                <w:lang w:val="tt-RU" w:eastAsia="ru-RU"/>
              </w:rPr>
              <w:t>Фрон-тал</w:t>
            </w:r>
            <w:r w:rsidRPr="00D97284">
              <w:rPr>
                <w:rFonts w:ascii="Times New Roman" w:eastAsia="Times New Roman" w:hAnsi="Times New Roman" w:cs="Times New Roman"/>
                <w:sz w:val="24"/>
                <w:szCs w:val="24"/>
                <w:lang w:eastAsia="ru-RU"/>
              </w:rPr>
              <w:t>ь</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356"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25.12</w:t>
            </w:r>
          </w:p>
        </w:tc>
        <w:tc>
          <w:tcPr>
            <w:tcW w:w="41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rPr>
                <w:rFonts w:ascii="Times New Roman" w:eastAsia="Times New Roman" w:hAnsi="Times New Roman" w:cs="Times New Roman"/>
                <w:sz w:val="24"/>
                <w:szCs w:val="24"/>
                <w:lang w:val="tt-RU" w:eastAsia="ru-RU"/>
              </w:rPr>
            </w:pPr>
          </w:p>
        </w:tc>
      </w:tr>
      <w:tr w:rsidR="00D97284" w:rsidRPr="00D97284" w:rsidTr="00E576C1">
        <w:trPr>
          <w:trHeight w:val="795"/>
        </w:trPr>
        <w:tc>
          <w:tcPr>
            <w:tcW w:w="182" w:type="pct"/>
            <w:tcBorders>
              <w:top w:val="single" w:sz="4" w:space="0" w:color="auto"/>
              <w:left w:val="single" w:sz="4" w:space="0" w:color="auto"/>
              <w:bottom w:val="single" w:sz="4" w:space="0" w:color="auto"/>
              <w:right w:val="single" w:sz="4" w:space="0" w:color="auto"/>
            </w:tcBorders>
          </w:tcPr>
          <w:p w:rsidR="00D97284" w:rsidRPr="00D97284" w:rsidRDefault="00E576C1" w:rsidP="00D97284">
            <w:pPr>
              <w:spacing w:after="0" w:line="240" w:lineRule="auto"/>
              <w:contextualSpacing/>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31</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99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Д,д хәрефләрен язу.</w:t>
            </w:r>
          </w:p>
        </w:tc>
        <w:tc>
          <w:tcPr>
            <w:tcW w:w="23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528"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 xml:space="preserve">Яңа  материалны </w:t>
            </w:r>
            <w:r w:rsidRPr="00D97284">
              <w:rPr>
                <w:rFonts w:ascii="Times New Roman" w:eastAsia="Times New Roman" w:hAnsi="Times New Roman" w:cs="Times New Roman"/>
                <w:sz w:val="24"/>
                <w:szCs w:val="24"/>
                <w:lang w:eastAsia="ru-RU"/>
              </w:rPr>
              <w:t>аңлату</w:t>
            </w:r>
          </w:p>
        </w:tc>
        <w:tc>
          <w:tcPr>
            <w:tcW w:w="78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bCs/>
                <w:sz w:val="24"/>
                <w:szCs w:val="24"/>
                <w:lang w:val="tt-RU" w:eastAsia="ru-RU"/>
              </w:rPr>
            </w:pPr>
            <w:r w:rsidRPr="00D97284">
              <w:rPr>
                <w:rFonts w:ascii="Times New Roman" w:eastAsia="Times New Roman" w:hAnsi="Times New Roman" w:cs="Times New Roman"/>
                <w:bCs/>
                <w:sz w:val="24"/>
                <w:szCs w:val="24"/>
                <w:lang w:val="tt-RU" w:eastAsia="ru-RU"/>
              </w:rPr>
              <w:t>Д,д хәрефләренең график яктан дө-рес язылышын, сүздә аларны то-таштыру ысул-ларын аңлату, хәрефләрне язарга өйрәтү.</w:t>
            </w:r>
          </w:p>
        </w:tc>
        <w:tc>
          <w:tcPr>
            <w:tcW w:w="451"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Агым-дагы</w:t>
            </w:r>
          </w:p>
        </w:tc>
        <w:tc>
          <w:tcPr>
            <w:tcW w:w="1057"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Аваз һәм хәрефләрне гамәли танып- белү, аваз белән хә-рефнең төп аермасын практик аңлауга ирешү, баш һәм юл хәрефләрен аларны тоташты-ручы сызыкларны һәм сүзләрне ачык итеп бозмыйча, басма,язма хәрефләр белән бирелгән сүз һәм җөмләләрне дөрес күчереп яза белергә тиешләр.</w:t>
            </w:r>
          </w:p>
        </w:tc>
        <w:tc>
          <w:tcPr>
            <w:tcW w:w="356"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10.01</w:t>
            </w:r>
          </w:p>
        </w:tc>
        <w:tc>
          <w:tcPr>
            <w:tcW w:w="41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rPr>
                <w:rFonts w:ascii="Times New Roman" w:eastAsia="Times New Roman" w:hAnsi="Times New Roman" w:cs="Times New Roman"/>
                <w:sz w:val="24"/>
                <w:szCs w:val="24"/>
                <w:lang w:val="tt-RU" w:eastAsia="ru-RU"/>
              </w:rPr>
            </w:pPr>
          </w:p>
        </w:tc>
      </w:tr>
      <w:tr w:rsidR="00D97284" w:rsidRPr="00D97284" w:rsidTr="00E576C1">
        <w:trPr>
          <w:trHeight w:val="547"/>
        </w:trPr>
        <w:tc>
          <w:tcPr>
            <w:tcW w:w="182" w:type="pct"/>
            <w:tcBorders>
              <w:top w:val="single" w:sz="4" w:space="0" w:color="auto"/>
              <w:left w:val="single" w:sz="4" w:space="0" w:color="auto"/>
              <w:bottom w:val="single" w:sz="4" w:space="0" w:color="auto"/>
              <w:right w:val="single" w:sz="4" w:space="0" w:color="auto"/>
            </w:tcBorders>
          </w:tcPr>
          <w:p w:rsidR="00D97284" w:rsidRPr="00D97284" w:rsidRDefault="00E576C1" w:rsidP="00D97284">
            <w:pPr>
              <w:spacing w:after="0" w:line="240" w:lineRule="auto"/>
              <w:contextualSpacing/>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32</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99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Т,т хәрефләрен яязу.</w:t>
            </w:r>
          </w:p>
        </w:tc>
        <w:tc>
          <w:tcPr>
            <w:tcW w:w="23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528"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eastAsia="ru-RU"/>
              </w:rPr>
              <w:t>Яңа  материалны аңлату</w:t>
            </w:r>
          </w:p>
        </w:tc>
        <w:tc>
          <w:tcPr>
            <w:tcW w:w="78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bCs/>
                <w:sz w:val="24"/>
                <w:szCs w:val="24"/>
                <w:lang w:val="tt-RU" w:eastAsia="ru-RU"/>
              </w:rPr>
            </w:pPr>
            <w:r w:rsidRPr="00D97284">
              <w:rPr>
                <w:rFonts w:ascii="Times New Roman" w:eastAsia="Times New Roman" w:hAnsi="Times New Roman" w:cs="Times New Roman"/>
                <w:bCs/>
                <w:sz w:val="24"/>
                <w:szCs w:val="24"/>
                <w:lang w:val="tt-RU" w:eastAsia="ru-RU"/>
              </w:rPr>
              <w:t>Т, т хәрефләренең график яктан дө-рес язылышын, сүздә аларны то-таштыру ысул-ларын аңлату, хә-рефләрне язарга өйрәтү. Сүзләр төзү. Бизәкләр ясау.</w:t>
            </w:r>
          </w:p>
        </w:tc>
        <w:tc>
          <w:tcPr>
            <w:tcW w:w="451"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1057"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bCs/>
                <w:noProof/>
                <w:sz w:val="24"/>
                <w:szCs w:val="24"/>
                <w:lang w:val="tt-RU" w:eastAsia="ru-RU"/>
              </w:rPr>
              <w:t>Барлык баш һәм юл хәреф-ләренең язылышы һәм аларның тоташтыруның төп сызыклары белән танышу һәм калли-график дөрес яза белергә тиешләр.</w:t>
            </w:r>
          </w:p>
        </w:tc>
        <w:tc>
          <w:tcPr>
            <w:tcW w:w="356"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15.01</w:t>
            </w:r>
          </w:p>
        </w:tc>
        <w:tc>
          <w:tcPr>
            <w:tcW w:w="41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rPr>
                <w:rFonts w:ascii="Times New Roman" w:eastAsia="Times New Roman" w:hAnsi="Times New Roman" w:cs="Times New Roman"/>
                <w:sz w:val="24"/>
                <w:szCs w:val="24"/>
                <w:lang w:val="tt-RU" w:eastAsia="ru-RU"/>
              </w:rPr>
            </w:pPr>
          </w:p>
        </w:tc>
      </w:tr>
      <w:tr w:rsidR="00D97284" w:rsidRPr="00D97284" w:rsidTr="00E576C1">
        <w:trPr>
          <w:trHeight w:val="825"/>
        </w:trPr>
        <w:tc>
          <w:tcPr>
            <w:tcW w:w="182" w:type="pct"/>
            <w:tcBorders>
              <w:top w:val="single" w:sz="4" w:space="0" w:color="auto"/>
              <w:left w:val="single" w:sz="4" w:space="0" w:color="auto"/>
              <w:bottom w:val="single" w:sz="4" w:space="0" w:color="auto"/>
              <w:right w:val="single" w:sz="4" w:space="0" w:color="auto"/>
            </w:tcBorders>
          </w:tcPr>
          <w:p w:rsidR="00D97284" w:rsidRPr="00D97284" w:rsidRDefault="00E576C1" w:rsidP="00D97284">
            <w:pPr>
              <w:spacing w:after="0" w:line="240" w:lineRule="auto"/>
              <w:contextualSpacing/>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33</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99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З,з хәрефләрен язу.</w:t>
            </w:r>
          </w:p>
        </w:tc>
        <w:tc>
          <w:tcPr>
            <w:tcW w:w="23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528"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eastAsia="ru-RU"/>
              </w:rPr>
              <w:t>Яңа  ма</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териал</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ны аңла</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ту</w:t>
            </w:r>
          </w:p>
        </w:tc>
        <w:tc>
          <w:tcPr>
            <w:tcW w:w="78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bCs/>
                <w:sz w:val="24"/>
                <w:szCs w:val="24"/>
                <w:lang w:val="tt-RU" w:eastAsia="ru-RU"/>
              </w:rPr>
            </w:pPr>
            <w:r w:rsidRPr="00D97284">
              <w:rPr>
                <w:rFonts w:ascii="Times New Roman" w:eastAsia="Times New Roman" w:hAnsi="Times New Roman" w:cs="Times New Roman"/>
                <w:bCs/>
                <w:sz w:val="24"/>
                <w:szCs w:val="24"/>
                <w:lang w:val="tt-RU" w:eastAsia="ru-RU"/>
              </w:rPr>
              <w:t>Хәрефне төзү, язу технологиясен өйрәнү. Хәреф-ләрне элементлап һәм тоташ язу. Ке-ше исемнәре, җөм-ләләр язу. Бизәк ясау.</w:t>
            </w:r>
          </w:p>
        </w:tc>
        <w:tc>
          <w:tcPr>
            <w:tcW w:w="451"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Агым-дагы</w:t>
            </w:r>
          </w:p>
        </w:tc>
        <w:tc>
          <w:tcPr>
            <w:tcW w:w="1057"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 xml:space="preserve">Җөмләнең беренче сүзен баш хәреф белән башлап, җөмлә беткәч, нокта куеп яза, </w:t>
            </w:r>
            <w:r w:rsidRPr="00D97284">
              <w:rPr>
                <w:rFonts w:ascii="Times New Roman" w:eastAsia="Times New Roman" w:hAnsi="Times New Roman" w:cs="Times New Roman"/>
                <w:bCs/>
                <w:sz w:val="24"/>
                <w:szCs w:val="24"/>
                <w:lang w:val="tt-RU" w:eastAsia="ru-RU"/>
              </w:rPr>
              <w:t>хәреф формаларын күзаллап,аларны алгоритм буенча яза, кеше исемнә-ренең баш хәрефтән язылу-ын белергә тиешләр.</w:t>
            </w:r>
          </w:p>
        </w:tc>
        <w:tc>
          <w:tcPr>
            <w:tcW w:w="356"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17.01</w:t>
            </w:r>
          </w:p>
        </w:tc>
        <w:tc>
          <w:tcPr>
            <w:tcW w:w="41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rPr>
                <w:rFonts w:ascii="Times New Roman" w:eastAsia="Times New Roman" w:hAnsi="Times New Roman" w:cs="Times New Roman"/>
                <w:sz w:val="24"/>
                <w:szCs w:val="24"/>
                <w:lang w:val="tt-RU" w:eastAsia="ru-RU"/>
              </w:rPr>
            </w:pPr>
          </w:p>
        </w:tc>
      </w:tr>
      <w:tr w:rsidR="00D97284" w:rsidRPr="00D97284" w:rsidTr="00E576C1">
        <w:trPr>
          <w:trHeight w:val="743"/>
        </w:trPr>
        <w:tc>
          <w:tcPr>
            <w:tcW w:w="182" w:type="pct"/>
            <w:tcBorders>
              <w:top w:val="single" w:sz="4" w:space="0" w:color="auto"/>
              <w:left w:val="single" w:sz="4" w:space="0" w:color="auto"/>
              <w:bottom w:val="single" w:sz="4" w:space="0" w:color="auto"/>
              <w:right w:val="single" w:sz="4" w:space="0" w:color="auto"/>
            </w:tcBorders>
          </w:tcPr>
          <w:p w:rsidR="00D97284" w:rsidRPr="00D97284" w:rsidRDefault="00E576C1" w:rsidP="00D97284">
            <w:pPr>
              <w:spacing w:after="0" w:line="240" w:lineRule="auto"/>
              <w:contextualSpacing/>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34</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99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С,с хәрефләрен язу.</w:t>
            </w:r>
          </w:p>
        </w:tc>
        <w:tc>
          <w:tcPr>
            <w:tcW w:w="23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528"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eastAsia="ru-RU"/>
              </w:rPr>
              <w:t>Яңа  ма</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териал</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ны аңлату</w:t>
            </w:r>
          </w:p>
        </w:tc>
        <w:tc>
          <w:tcPr>
            <w:tcW w:w="78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bCs/>
                <w:sz w:val="24"/>
                <w:szCs w:val="24"/>
                <w:lang w:val="tt-RU" w:eastAsia="ru-RU"/>
              </w:rPr>
            </w:pPr>
            <w:r w:rsidRPr="00D97284">
              <w:rPr>
                <w:rFonts w:ascii="Times New Roman" w:eastAsia="Times New Roman" w:hAnsi="Times New Roman" w:cs="Times New Roman"/>
                <w:bCs/>
                <w:sz w:val="24"/>
                <w:szCs w:val="24"/>
                <w:lang w:val="tt-RU" w:eastAsia="ru-RU"/>
              </w:rPr>
              <w:t>С, с хәрефләренең график яктан дөрес язылышын, сүздә аларны тоташтыру ысулларын аңлату. С, с хәрефләрен язарга өйрәтү.</w:t>
            </w:r>
          </w:p>
        </w:tc>
        <w:tc>
          <w:tcPr>
            <w:tcW w:w="451"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Агым-дагы</w:t>
            </w:r>
          </w:p>
        </w:tc>
        <w:tc>
          <w:tcPr>
            <w:tcW w:w="1057"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Баш һәм юл хәрефләренең язылышы һәм аларның тоташтыруның төп сызыклары белән танышып, каллиграфик дөрес яза белергә тиешләр.</w:t>
            </w:r>
          </w:p>
        </w:tc>
        <w:tc>
          <w:tcPr>
            <w:tcW w:w="356"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22.01</w:t>
            </w:r>
          </w:p>
        </w:tc>
        <w:tc>
          <w:tcPr>
            <w:tcW w:w="41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rPr>
                <w:rFonts w:ascii="Times New Roman" w:eastAsia="Times New Roman" w:hAnsi="Times New Roman" w:cs="Times New Roman"/>
                <w:sz w:val="24"/>
                <w:szCs w:val="24"/>
                <w:lang w:val="tt-RU" w:eastAsia="ru-RU"/>
              </w:rPr>
            </w:pPr>
          </w:p>
        </w:tc>
      </w:tr>
      <w:tr w:rsidR="00D97284" w:rsidRPr="00D97284" w:rsidTr="00E576C1">
        <w:trPr>
          <w:trHeight w:val="690"/>
        </w:trPr>
        <w:tc>
          <w:tcPr>
            <w:tcW w:w="182" w:type="pct"/>
            <w:tcBorders>
              <w:top w:val="single" w:sz="4" w:space="0" w:color="auto"/>
              <w:left w:val="single" w:sz="4" w:space="0" w:color="auto"/>
              <w:bottom w:val="single" w:sz="4" w:space="0" w:color="auto"/>
              <w:right w:val="single" w:sz="4" w:space="0" w:color="auto"/>
            </w:tcBorders>
          </w:tcPr>
          <w:p w:rsidR="00D97284" w:rsidRPr="00D97284" w:rsidRDefault="00E576C1" w:rsidP="00D97284">
            <w:pPr>
              <w:spacing w:after="0" w:line="240" w:lineRule="auto"/>
              <w:contextualSpacing/>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w:t>
            </w:r>
            <w:r w:rsidR="00D97284" w:rsidRPr="00D97284">
              <w:rPr>
                <w:rFonts w:ascii="Times New Roman" w:eastAsia="Times New Roman" w:hAnsi="Times New Roman" w:cs="Times New Roman"/>
                <w:sz w:val="24"/>
                <w:szCs w:val="24"/>
                <w:lang w:val="tt-RU" w:eastAsia="ru-RU"/>
              </w:rPr>
              <w:t>5</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99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Г,г хәрефләрен язу.</w:t>
            </w:r>
          </w:p>
        </w:tc>
        <w:tc>
          <w:tcPr>
            <w:tcW w:w="23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528"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eastAsia="ru-RU"/>
              </w:rPr>
              <w:t>Яңа  ма</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териалны аңлату</w:t>
            </w:r>
          </w:p>
        </w:tc>
        <w:tc>
          <w:tcPr>
            <w:tcW w:w="78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bCs/>
                <w:sz w:val="24"/>
                <w:szCs w:val="24"/>
                <w:lang w:val="tt-RU" w:eastAsia="ru-RU"/>
              </w:rPr>
            </w:pPr>
            <w:r w:rsidRPr="00D97284">
              <w:rPr>
                <w:rFonts w:ascii="Times New Roman" w:eastAsia="Times New Roman" w:hAnsi="Times New Roman" w:cs="Times New Roman"/>
                <w:bCs/>
                <w:sz w:val="24"/>
                <w:szCs w:val="24"/>
                <w:lang w:val="tt-RU" w:eastAsia="ru-RU"/>
              </w:rPr>
              <w:t>Сүзгә аваз-хәреф анализы ясау.Г,г хәрефләрен тоташ-тыру элементлары.</w:t>
            </w:r>
          </w:p>
          <w:p w:rsidR="00D97284" w:rsidRPr="00D97284" w:rsidRDefault="00D97284" w:rsidP="00D97284">
            <w:pPr>
              <w:spacing w:after="0" w:line="240" w:lineRule="auto"/>
              <w:contextualSpacing/>
              <w:rPr>
                <w:rFonts w:ascii="Times New Roman" w:eastAsia="Times New Roman" w:hAnsi="Times New Roman" w:cs="Times New Roman"/>
                <w:bCs/>
                <w:sz w:val="24"/>
                <w:szCs w:val="24"/>
                <w:lang w:val="tt-RU" w:eastAsia="ru-RU"/>
              </w:rPr>
            </w:pPr>
            <w:r w:rsidRPr="00D97284">
              <w:rPr>
                <w:rFonts w:ascii="Times New Roman" w:eastAsia="Times New Roman" w:hAnsi="Times New Roman" w:cs="Times New Roman"/>
                <w:bCs/>
                <w:sz w:val="24"/>
                <w:szCs w:val="24"/>
                <w:lang w:val="tt-RU" w:eastAsia="ru-RU"/>
              </w:rPr>
              <w:t>Кисмә хәрефләр-дән сүзләр һәм җөмләләр төзү.</w:t>
            </w:r>
          </w:p>
        </w:tc>
        <w:tc>
          <w:tcPr>
            <w:tcW w:w="451"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Күчереп язу</w:t>
            </w:r>
          </w:p>
        </w:tc>
        <w:tc>
          <w:tcPr>
            <w:tcW w:w="1057"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Басма һәм язма хәрефләр белән бирелгән сүз һәм җөмләләрне дөрес күчереп яза,</w:t>
            </w:r>
            <w:r w:rsidRPr="00D97284">
              <w:rPr>
                <w:rFonts w:ascii="Times New Roman" w:eastAsia="Times New Roman" w:hAnsi="Times New Roman" w:cs="Times New Roman"/>
                <w:bCs/>
                <w:noProof/>
                <w:sz w:val="24"/>
                <w:szCs w:val="24"/>
                <w:lang w:val="tt-RU" w:eastAsia="ru-RU"/>
              </w:rPr>
              <w:t xml:space="preserve">үрнәк текст белән чагыштырып карап һәм сүзләрне иҗекләп орфографик уку ярдәмендә дәфтәргә языл-ганнарның дөреслеген тик-шерә, Г, </w:t>
            </w:r>
            <w:r w:rsidRPr="00D97284">
              <w:rPr>
                <w:rFonts w:ascii="Times New Roman" w:eastAsia="Times New Roman" w:hAnsi="Times New Roman" w:cs="Times New Roman"/>
                <w:bCs/>
                <w:sz w:val="24"/>
                <w:szCs w:val="24"/>
                <w:lang w:val="tt-RU" w:eastAsia="ru-RU"/>
              </w:rPr>
              <w:t xml:space="preserve">г хәрефләрен алго-ритм буенча яза, сүзләргә аваз-хәреф анализы ясап, аны график формада күрсәтә белергә тиешләр.                               </w:t>
            </w:r>
          </w:p>
        </w:tc>
        <w:tc>
          <w:tcPr>
            <w:tcW w:w="356"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24.01</w:t>
            </w:r>
          </w:p>
        </w:tc>
        <w:tc>
          <w:tcPr>
            <w:tcW w:w="41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rPr>
                <w:rFonts w:ascii="Times New Roman" w:eastAsia="Times New Roman" w:hAnsi="Times New Roman" w:cs="Times New Roman"/>
                <w:sz w:val="24"/>
                <w:szCs w:val="24"/>
                <w:lang w:val="tt-RU" w:eastAsia="ru-RU"/>
              </w:rPr>
            </w:pPr>
          </w:p>
        </w:tc>
      </w:tr>
      <w:tr w:rsidR="00D97284" w:rsidRPr="00D97284" w:rsidTr="00E576C1">
        <w:trPr>
          <w:trHeight w:val="687"/>
        </w:trPr>
        <w:tc>
          <w:tcPr>
            <w:tcW w:w="182" w:type="pct"/>
            <w:tcBorders>
              <w:top w:val="single" w:sz="4" w:space="0" w:color="auto"/>
              <w:left w:val="single" w:sz="4" w:space="0" w:color="auto"/>
              <w:bottom w:val="single" w:sz="4" w:space="0" w:color="auto"/>
              <w:right w:val="single" w:sz="4" w:space="0" w:color="auto"/>
            </w:tcBorders>
          </w:tcPr>
          <w:p w:rsidR="00D97284" w:rsidRPr="00D97284" w:rsidRDefault="00E576C1" w:rsidP="00D97284">
            <w:pPr>
              <w:spacing w:after="0" w:line="240" w:lineRule="auto"/>
              <w:contextualSpacing/>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3</w:t>
            </w:r>
            <w:r w:rsidR="00D97284" w:rsidRPr="00D97284">
              <w:rPr>
                <w:rFonts w:ascii="Times New Roman" w:eastAsia="Times New Roman" w:hAnsi="Times New Roman" w:cs="Times New Roman"/>
                <w:sz w:val="24"/>
                <w:szCs w:val="24"/>
                <w:lang w:val="tt-RU" w:eastAsia="ru-RU"/>
              </w:rPr>
              <w:t>6</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99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К, к хәрефләрен язу.</w:t>
            </w:r>
          </w:p>
        </w:tc>
        <w:tc>
          <w:tcPr>
            <w:tcW w:w="23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528"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eastAsia="ru-RU"/>
              </w:rPr>
              <w:t>Яңа  материалны аңлату</w:t>
            </w:r>
          </w:p>
        </w:tc>
        <w:tc>
          <w:tcPr>
            <w:tcW w:w="78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bCs/>
                <w:sz w:val="24"/>
                <w:szCs w:val="24"/>
                <w:lang w:val="tt-RU" w:eastAsia="ru-RU"/>
              </w:rPr>
            </w:pPr>
            <w:r w:rsidRPr="00D97284">
              <w:rPr>
                <w:rFonts w:ascii="Times New Roman" w:eastAsia="Times New Roman" w:hAnsi="Times New Roman" w:cs="Times New Roman"/>
                <w:bCs/>
                <w:sz w:val="24"/>
                <w:szCs w:val="24"/>
                <w:lang w:val="tt-RU" w:eastAsia="ru-RU"/>
              </w:rPr>
              <w:t>Баш һәм юл К, к хәрефләрен, аларны тоташтыручы сы-зыкларны һәм сүз-ләрне ачык итеп, бозмыйча язу.</w:t>
            </w:r>
          </w:p>
        </w:tc>
        <w:tc>
          <w:tcPr>
            <w:tcW w:w="451"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Агым-дагы</w:t>
            </w:r>
          </w:p>
        </w:tc>
        <w:tc>
          <w:tcPr>
            <w:tcW w:w="1057"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Хәрефләрнең график яктан дөрес язылышын, сүздә аларны тоташтыру ысулларын кул-лана, хәрефләрне дөрес тоташ-тырып, ритмлап иҗекләр, сүз-ләр, кечкенә җөмләләр яза бе-лергә тиешләр.</w:t>
            </w:r>
          </w:p>
        </w:tc>
        <w:tc>
          <w:tcPr>
            <w:tcW w:w="356"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29.01</w:t>
            </w:r>
          </w:p>
        </w:tc>
        <w:tc>
          <w:tcPr>
            <w:tcW w:w="41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rPr>
                <w:rFonts w:ascii="Times New Roman" w:eastAsia="Times New Roman" w:hAnsi="Times New Roman" w:cs="Times New Roman"/>
                <w:sz w:val="24"/>
                <w:szCs w:val="24"/>
                <w:lang w:val="tt-RU" w:eastAsia="ru-RU"/>
              </w:rPr>
            </w:pPr>
          </w:p>
        </w:tc>
      </w:tr>
      <w:tr w:rsidR="00D97284" w:rsidRPr="00D97284" w:rsidTr="00E576C1">
        <w:trPr>
          <w:trHeight w:val="805"/>
        </w:trPr>
        <w:tc>
          <w:tcPr>
            <w:tcW w:w="182" w:type="pct"/>
            <w:tcBorders>
              <w:top w:val="single" w:sz="4" w:space="0" w:color="auto"/>
              <w:left w:val="single" w:sz="4" w:space="0" w:color="auto"/>
              <w:bottom w:val="single" w:sz="4" w:space="0" w:color="auto"/>
              <w:right w:val="single" w:sz="4" w:space="0" w:color="auto"/>
            </w:tcBorders>
          </w:tcPr>
          <w:p w:rsidR="00D97284" w:rsidRPr="00D97284" w:rsidRDefault="00E576C1" w:rsidP="00D97284">
            <w:pPr>
              <w:spacing w:after="0" w:line="240" w:lineRule="auto"/>
              <w:contextualSpacing/>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37</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99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В, в хәрефләрен язу.</w:t>
            </w:r>
          </w:p>
        </w:tc>
        <w:tc>
          <w:tcPr>
            <w:tcW w:w="23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528"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eastAsia="ru-RU"/>
              </w:rPr>
              <w:t>Яңа  ма</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териалны аңлату</w:t>
            </w:r>
          </w:p>
        </w:tc>
        <w:tc>
          <w:tcPr>
            <w:tcW w:w="78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bCs/>
                <w:sz w:val="24"/>
                <w:szCs w:val="24"/>
                <w:lang w:val="tt-RU" w:eastAsia="ru-RU"/>
              </w:rPr>
            </w:pPr>
            <w:r w:rsidRPr="00D97284">
              <w:rPr>
                <w:rFonts w:ascii="Times New Roman" w:eastAsia="Times New Roman" w:hAnsi="Times New Roman" w:cs="Times New Roman"/>
                <w:bCs/>
                <w:sz w:val="24"/>
                <w:szCs w:val="24"/>
                <w:lang w:val="tt-RU" w:eastAsia="ru-RU"/>
              </w:rPr>
              <w:t>Баш һәм юл В,в хәрефләрен, аларны тоташтыручы сы-зыкларны һәм сүз-ләрне ачык итеп, бозмыйча язу.</w:t>
            </w:r>
          </w:p>
        </w:tc>
        <w:tc>
          <w:tcPr>
            <w:tcW w:w="451"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Агым-дагы</w:t>
            </w:r>
          </w:p>
        </w:tc>
        <w:tc>
          <w:tcPr>
            <w:tcW w:w="1057"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Баш һәм юл хәрефләрен, аларны тоташтыручы сызыкларны һәм сүзләрне ачык итеп, бозмыйча яза белергә тиешләр.</w:t>
            </w:r>
          </w:p>
        </w:tc>
        <w:tc>
          <w:tcPr>
            <w:tcW w:w="356"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31.01</w:t>
            </w:r>
          </w:p>
        </w:tc>
        <w:tc>
          <w:tcPr>
            <w:tcW w:w="41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rPr>
                <w:rFonts w:ascii="Times New Roman" w:eastAsia="Times New Roman" w:hAnsi="Times New Roman" w:cs="Times New Roman"/>
                <w:sz w:val="24"/>
                <w:szCs w:val="24"/>
                <w:lang w:val="tt-RU" w:eastAsia="ru-RU"/>
              </w:rPr>
            </w:pPr>
          </w:p>
        </w:tc>
      </w:tr>
      <w:tr w:rsidR="00D97284" w:rsidRPr="00D97284" w:rsidTr="00E576C1">
        <w:trPr>
          <w:trHeight w:val="781"/>
        </w:trPr>
        <w:tc>
          <w:tcPr>
            <w:tcW w:w="182" w:type="pct"/>
            <w:tcBorders>
              <w:top w:val="single" w:sz="4" w:space="0" w:color="auto"/>
              <w:left w:val="single" w:sz="4" w:space="0" w:color="auto"/>
              <w:bottom w:val="single" w:sz="4" w:space="0" w:color="auto"/>
              <w:right w:val="single" w:sz="4" w:space="0" w:color="auto"/>
            </w:tcBorders>
          </w:tcPr>
          <w:p w:rsidR="00D97284" w:rsidRPr="00D97284" w:rsidRDefault="00E576C1" w:rsidP="00D97284">
            <w:pPr>
              <w:spacing w:after="0" w:line="240" w:lineRule="auto"/>
              <w:contextualSpacing/>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38</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99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Ф, ф хәрефләрен язу.</w:t>
            </w:r>
          </w:p>
        </w:tc>
        <w:tc>
          <w:tcPr>
            <w:tcW w:w="23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528"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eastAsia="ru-RU"/>
              </w:rPr>
              <w:t>Яңа  ма</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териалны аңлату</w:t>
            </w:r>
          </w:p>
        </w:tc>
        <w:tc>
          <w:tcPr>
            <w:tcW w:w="78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bCs/>
                <w:sz w:val="24"/>
                <w:szCs w:val="24"/>
                <w:lang w:val="tt-RU" w:eastAsia="ru-RU"/>
              </w:rPr>
            </w:pPr>
            <w:r w:rsidRPr="00D97284">
              <w:rPr>
                <w:rFonts w:ascii="Times New Roman" w:eastAsia="Times New Roman" w:hAnsi="Times New Roman" w:cs="Times New Roman"/>
                <w:bCs/>
                <w:sz w:val="24"/>
                <w:szCs w:val="24"/>
                <w:lang w:val="tt-RU" w:eastAsia="ru-RU"/>
              </w:rPr>
              <w:t>Баш һәм юл Ф,ф  хәрефләрен, аларны тоташтыручы сы-зыкларны һәм сүз-ләрне ачык итеп, бозмыйча язу.</w:t>
            </w:r>
          </w:p>
        </w:tc>
        <w:tc>
          <w:tcPr>
            <w:tcW w:w="451"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Агым-дагы</w:t>
            </w:r>
          </w:p>
        </w:tc>
        <w:tc>
          <w:tcPr>
            <w:tcW w:w="1057"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Аваз һәм хәрефләрне гамәли танып белергә, аваз белән  хәрефнең төп аермасын практик аңлауга ирешергә тиешләр.</w:t>
            </w:r>
          </w:p>
        </w:tc>
        <w:tc>
          <w:tcPr>
            <w:tcW w:w="356" w:type="pct"/>
            <w:tcBorders>
              <w:top w:val="single" w:sz="4" w:space="0" w:color="auto"/>
              <w:left w:val="single" w:sz="4" w:space="0" w:color="auto"/>
              <w:bottom w:val="single" w:sz="4" w:space="0" w:color="auto"/>
              <w:right w:val="single" w:sz="4" w:space="0" w:color="auto"/>
            </w:tcBorders>
          </w:tcPr>
          <w:p w:rsidR="00D97284" w:rsidRPr="00D97284" w:rsidRDefault="002F27B4" w:rsidP="002F27B4">
            <w:pPr>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12.02</w:t>
            </w:r>
          </w:p>
        </w:tc>
        <w:tc>
          <w:tcPr>
            <w:tcW w:w="41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rPr>
                <w:rFonts w:ascii="Times New Roman" w:eastAsia="Times New Roman" w:hAnsi="Times New Roman" w:cs="Times New Roman"/>
                <w:sz w:val="24"/>
                <w:szCs w:val="24"/>
                <w:lang w:val="tt-RU" w:eastAsia="ru-RU"/>
              </w:rPr>
            </w:pPr>
          </w:p>
        </w:tc>
      </w:tr>
      <w:tr w:rsidR="00D97284" w:rsidRPr="00D97284" w:rsidTr="00E576C1">
        <w:trPr>
          <w:trHeight w:val="600"/>
        </w:trPr>
        <w:tc>
          <w:tcPr>
            <w:tcW w:w="182" w:type="pct"/>
            <w:tcBorders>
              <w:top w:val="single" w:sz="4" w:space="0" w:color="auto"/>
              <w:left w:val="single" w:sz="4" w:space="0" w:color="auto"/>
              <w:bottom w:val="single" w:sz="4" w:space="0" w:color="auto"/>
              <w:right w:val="single" w:sz="4" w:space="0" w:color="auto"/>
            </w:tcBorders>
          </w:tcPr>
          <w:p w:rsidR="00D97284" w:rsidRPr="00D97284" w:rsidRDefault="00E576C1" w:rsidP="00D97284">
            <w:pPr>
              <w:spacing w:after="0" w:line="240" w:lineRule="auto"/>
              <w:contextualSpacing/>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39</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99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Б, б хәрефләрен язу.</w:t>
            </w:r>
          </w:p>
        </w:tc>
        <w:tc>
          <w:tcPr>
            <w:tcW w:w="23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528"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eastAsia="ru-RU"/>
              </w:rPr>
              <w:t>Яңа  ма</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териалны аңлату</w:t>
            </w:r>
          </w:p>
        </w:tc>
        <w:tc>
          <w:tcPr>
            <w:tcW w:w="78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bCs/>
                <w:sz w:val="24"/>
                <w:szCs w:val="24"/>
                <w:lang w:val="tt-RU" w:eastAsia="ru-RU"/>
              </w:rPr>
            </w:pPr>
            <w:r w:rsidRPr="00D97284">
              <w:rPr>
                <w:rFonts w:ascii="Times New Roman" w:eastAsia="Times New Roman" w:hAnsi="Times New Roman" w:cs="Times New Roman"/>
                <w:bCs/>
                <w:sz w:val="24"/>
                <w:szCs w:val="24"/>
                <w:lang w:val="tt-RU" w:eastAsia="ru-RU"/>
              </w:rPr>
              <w:t>Баш һәм юл Б,б хәрефләрен, аларны тоташтыручы сы-зыкларны һәм сүз-ләрне ачык итеп, бозмыйча язу.</w:t>
            </w:r>
          </w:p>
        </w:tc>
        <w:tc>
          <w:tcPr>
            <w:tcW w:w="451"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Фрон-таль</w:t>
            </w:r>
          </w:p>
        </w:tc>
        <w:tc>
          <w:tcPr>
            <w:tcW w:w="1057" w:type="pct"/>
            <w:vMerge w:val="restart"/>
            <w:tcBorders>
              <w:top w:val="single" w:sz="4" w:space="0" w:color="auto"/>
              <w:left w:val="single" w:sz="4" w:space="0" w:color="auto"/>
              <w:bottom w:val="single" w:sz="4" w:space="0" w:color="auto"/>
              <w:right w:val="single" w:sz="4" w:space="0" w:color="auto"/>
            </w:tcBorders>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Басма һәм язма хәрефләр белән бирелгән сүз һәм җөмләләрне дөрес күчереп яза,</w:t>
            </w:r>
            <w:r w:rsidRPr="00D97284">
              <w:rPr>
                <w:rFonts w:ascii="Times New Roman" w:eastAsia="Times New Roman" w:hAnsi="Times New Roman" w:cs="Times New Roman"/>
                <w:bCs/>
                <w:noProof/>
                <w:sz w:val="24"/>
                <w:szCs w:val="24"/>
                <w:lang w:val="tt-RU" w:eastAsia="ru-RU"/>
              </w:rPr>
              <w:t xml:space="preserve">үрнәк текст белән чагыштырып карау һәм сүзләрне иҗекләп орфографик уку ярдәмендә дәфтәргә языл-ганнарның дөреслеген тик-шерә белергә </w:t>
            </w:r>
            <w:r w:rsidRPr="00D97284">
              <w:rPr>
                <w:rFonts w:ascii="Times New Roman" w:eastAsia="Times New Roman" w:hAnsi="Times New Roman" w:cs="Times New Roman"/>
                <w:bCs/>
                <w:noProof/>
                <w:sz w:val="24"/>
                <w:szCs w:val="24"/>
                <w:lang w:val="tt-RU" w:eastAsia="ru-RU"/>
              </w:rPr>
              <w:lastRenderedPageBreak/>
              <w:t>тиешләр.</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356"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14.02</w:t>
            </w:r>
          </w:p>
        </w:tc>
        <w:tc>
          <w:tcPr>
            <w:tcW w:w="41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rPr>
                <w:rFonts w:ascii="Times New Roman" w:eastAsia="Times New Roman" w:hAnsi="Times New Roman" w:cs="Times New Roman"/>
                <w:sz w:val="24"/>
                <w:szCs w:val="24"/>
                <w:lang w:val="tt-RU" w:eastAsia="ru-RU"/>
              </w:rPr>
            </w:pPr>
          </w:p>
        </w:tc>
      </w:tr>
      <w:tr w:rsidR="00D97284" w:rsidRPr="00D97284" w:rsidTr="00E576C1">
        <w:trPr>
          <w:trHeight w:val="735"/>
        </w:trPr>
        <w:tc>
          <w:tcPr>
            <w:tcW w:w="182" w:type="pct"/>
            <w:tcBorders>
              <w:top w:val="single" w:sz="4" w:space="0" w:color="auto"/>
              <w:left w:val="single" w:sz="4" w:space="0" w:color="auto"/>
              <w:bottom w:val="single" w:sz="4" w:space="0" w:color="auto"/>
              <w:right w:val="single" w:sz="4" w:space="0" w:color="auto"/>
            </w:tcBorders>
          </w:tcPr>
          <w:p w:rsidR="00D97284" w:rsidRPr="00D97284" w:rsidRDefault="00E576C1" w:rsidP="00D97284">
            <w:pPr>
              <w:spacing w:after="0" w:line="240" w:lineRule="auto"/>
              <w:contextualSpacing/>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40</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99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lastRenderedPageBreak/>
              <w:t>П, п хәрефләрен язу.</w:t>
            </w:r>
          </w:p>
        </w:tc>
        <w:tc>
          <w:tcPr>
            <w:tcW w:w="23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528"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eastAsia="ru-RU"/>
              </w:rPr>
              <w:t>Яңа  ма</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териалны аңлату</w:t>
            </w:r>
          </w:p>
        </w:tc>
        <w:tc>
          <w:tcPr>
            <w:tcW w:w="78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bCs/>
                <w:sz w:val="24"/>
                <w:szCs w:val="24"/>
                <w:lang w:val="tt-RU" w:eastAsia="ru-RU"/>
              </w:rPr>
            </w:pPr>
            <w:r w:rsidRPr="00D97284">
              <w:rPr>
                <w:rFonts w:ascii="Times New Roman" w:eastAsia="Times New Roman" w:hAnsi="Times New Roman" w:cs="Times New Roman"/>
                <w:bCs/>
                <w:sz w:val="24"/>
                <w:szCs w:val="24"/>
                <w:lang w:val="tt-RU" w:eastAsia="ru-RU"/>
              </w:rPr>
              <w:t xml:space="preserve">Баш һәм юл П,п хәрефләрен, аларны </w:t>
            </w:r>
            <w:r w:rsidRPr="00D97284">
              <w:rPr>
                <w:rFonts w:ascii="Times New Roman" w:eastAsia="Times New Roman" w:hAnsi="Times New Roman" w:cs="Times New Roman"/>
                <w:bCs/>
                <w:sz w:val="24"/>
                <w:szCs w:val="24"/>
                <w:lang w:val="tt-RU" w:eastAsia="ru-RU"/>
              </w:rPr>
              <w:lastRenderedPageBreak/>
              <w:t>тоташтыручы сы-зыкларны һәм сүз-ләрне ачык итеп, бозмыйча язу.</w:t>
            </w:r>
          </w:p>
        </w:tc>
        <w:tc>
          <w:tcPr>
            <w:tcW w:w="451"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lastRenderedPageBreak/>
              <w:t>Агым-дагы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356" w:type="pct"/>
            <w:tcBorders>
              <w:top w:val="nil"/>
              <w:left w:val="single" w:sz="4" w:space="0" w:color="auto"/>
              <w:bottom w:val="single" w:sz="4" w:space="0" w:color="auto"/>
              <w:right w:val="single" w:sz="4" w:space="0" w:color="auto"/>
            </w:tcBorders>
            <w:hideMark/>
          </w:tcPr>
          <w:p w:rsidR="00D97284" w:rsidRPr="00D97284" w:rsidRDefault="002F27B4" w:rsidP="00D97284">
            <w:pPr>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19.02</w:t>
            </w:r>
          </w:p>
        </w:tc>
        <w:tc>
          <w:tcPr>
            <w:tcW w:w="414" w:type="pct"/>
            <w:tcBorders>
              <w:top w:val="nil"/>
              <w:left w:val="single" w:sz="4" w:space="0" w:color="auto"/>
              <w:bottom w:val="single" w:sz="4" w:space="0" w:color="auto"/>
              <w:right w:val="single" w:sz="4" w:space="0" w:color="auto"/>
            </w:tcBorders>
          </w:tcPr>
          <w:p w:rsidR="00D97284" w:rsidRPr="00D97284" w:rsidRDefault="00D97284" w:rsidP="00D97284">
            <w:pPr>
              <w:rPr>
                <w:rFonts w:ascii="Times New Roman" w:eastAsia="Times New Roman" w:hAnsi="Times New Roman" w:cs="Times New Roman"/>
                <w:sz w:val="24"/>
                <w:szCs w:val="24"/>
                <w:lang w:val="tt-RU" w:eastAsia="ru-RU"/>
              </w:rPr>
            </w:pPr>
          </w:p>
        </w:tc>
      </w:tr>
      <w:tr w:rsidR="00D97284" w:rsidRPr="00D97284" w:rsidTr="00E576C1">
        <w:trPr>
          <w:trHeight w:val="1038"/>
        </w:trPr>
        <w:tc>
          <w:tcPr>
            <w:tcW w:w="182" w:type="pct"/>
            <w:tcBorders>
              <w:top w:val="single" w:sz="4" w:space="0" w:color="auto"/>
              <w:left w:val="single" w:sz="4" w:space="0" w:color="auto"/>
              <w:bottom w:val="single" w:sz="4" w:space="0" w:color="auto"/>
              <w:right w:val="single" w:sz="4" w:space="0" w:color="auto"/>
            </w:tcBorders>
          </w:tcPr>
          <w:p w:rsidR="00D97284" w:rsidRPr="00D97284" w:rsidRDefault="00E576C1" w:rsidP="00D97284">
            <w:pPr>
              <w:spacing w:after="0" w:line="240" w:lineRule="auto"/>
              <w:contextualSpacing/>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41</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99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eastAsia="ru-RU"/>
              </w:rPr>
              <w:t>Ж,ж</w:t>
            </w:r>
            <w:r w:rsidRPr="00D97284">
              <w:rPr>
                <w:rFonts w:ascii="Times New Roman" w:eastAsia="Times New Roman" w:hAnsi="Times New Roman" w:cs="Times New Roman"/>
                <w:sz w:val="24"/>
                <w:szCs w:val="24"/>
                <w:lang w:val="tt-RU" w:eastAsia="ru-RU"/>
              </w:rPr>
              <w:t>хәрефләрен язу.</w:t>
            </w:r>
          </w:p>
        </w:tc>
        <w:tc>
          <w:tcPr>
            <w:tcW w:w="23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528"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eastAsia="ru-RU"/>
              </w:rPr>
              <w:t>Яңа  ма</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териал</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ны аңлату</w:t>
            </w:r>
          </w:p>
        </w:tc>
        <w:tc>
          <w:tcPr>
            <w:tcW w:w="78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bCs/>
                <w:sz w:val="24"/>
                <w:szCs w:val="24"/>
                <w:lang w:val="tt-RU" w:eastAsia="ru-RU"/>
              </w:rPr>
            </w:pPr>
            <w:r w:rsidRPr="00D97284">
              <w:rPr>
                <w:rFonts w:ascii="Times New Roman" w:eastAsia="Times New Roman" w:hAnsi="Times New Roman" w:cs="Times New Roman"/>
                <w:bCs/>
                <w:sz w:val="24"/>
                <w:szCs w:val="24"/>
                <w:lang w:val="tt-RU" w:eastAsia="ru-RU"/>
              </w:rPr>
              <w:t>Баш һәм юл Ж,жхәрефләрен, аларны тоташтыручы сы-зыкларны һәм сүз-ләрне ачык итеп, бозмыйча язу.</w:t>
            </w:r>
          </w:p>
        </w:tc>
        <w:tc>
          <w:tcPr>
            <w:tcW w:w="451"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Агым-дагы</w:t>
            </w:r>
          </w:p>
        </w:tc>
        <w:tc>
          <w:tcPr>
            <w:tcW w:w="1057"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bCs/>
                <w:noProof/>
                <w:sz w:val="24"/>
                <w:szCs w:val="24"/>
                <w:lang w:val="tt-RU" w:eastAsia="ru-RU"/>
              </w:rPr>
              <w:t>Сүздәге хәрефләрне, аларны тоташтырган сузыкларын өзмичә ритмик язуны (ас-ос) булдыру , дәфтәр юлларына хәрефләрне һәм сүзләрне, тигез ара калдырып, тигез, дөрес урнаштыра белергә тиешләр.</w:t>
            </w:r>
          </w:p>
        </w:tc>
        <w:tc>
          <w:tcPr>
            <w:tcW w:w="356"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21.02</w:t>
            </w:r>
          </w:p>
        </w:tc>
        <w:tc>
          <w:tcPr>
            <w:tcW w:w="41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rPr>
                <w:rFonts w:ascii="Times New Roman" w:eastAsia="Times New Roman" w:hAnsi="Times New Roman" w:cs="Times New Roman"/>
                <w:sz w:val="24"/>
                <w:szCs w:val="24"/>
                <w:lang w:eastAsia="ru-RU"/>
              </w:rPr>
            </w:pPr>
          </w:p>
        </w:tc>
      </w:tr>
      <w:tr w:rsidR="00D97284" w:rsidRPr="00D97284" w:rsidTr="00E576C1">
        <w:trPr>
          <w:trHeight w:val="735"/>
        </w:trPr>
        <w:tc>
          <w:tcPr>
            <w:tcW w:w="182" w:type="pct"/>
            <w:tcBorders>
              <w:top w:val="single" w:sz="4" w:space="0" w:color="auto"/>
              <w:left w:val="single" w:sz="4" w:space="0" w:color="auto"/>
              <w:bottom w:val="single" w:sz="4" w:space="0" w:color="auto"/>
              <w:right w:val="single" w:sz="4" w:space="0" w:color="auto"/>
            </w:tcBorders>
            <w:hideMark/>
          </w:tcPr>
          <w:p w:rsidR="00D97284" w:rsidRPr="00D97284" w:rsidRDefault="00E576C1" w:rsidP="00D97284">
            <w:pPr>
              <w:spacing w:after="0" w:line="240" w:lineRule="auto"/>
              <w:contextualSpacing/>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42</w:t>
            </w:r>
          </w:p>
        </w:tc>
        <w:tc>
          <w:tcPr>
            <w:tcW w:w="99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Ш, ш хәрефләрен язу.</w:t>
            </w:r>
          </w:p>
        </w:tc>
        <w:tc>
          <w:tcPr>
            <w:tcW w:w="23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528"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Яңа  ма-териалны аңлату</w:t>
            </w:r>
          </w:p>
        </w:tc>
        <w:tc>
          <w:tcPr>
            <w:tcW w:w="78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bCs/>
                <w:sz w:val="24"/>
                <w:szCs w:val="24"/>
                <w:lang w:val="tt-RU" w:eastAsia="ru-RU"/>
              </w:rPr>
            </w:pPr>
            <w:r w:rsidRPr="00D97284">
              <w:rPr>
                <w:rFonts w:ascii="Times New Roman" w:eastAsia="Times New Roman" w:hAnsi="Times New Roman" w:cs="Times New Roman"/>
                <w:bCs/>
                <w:sz w:val="24"/>
                <w:szCs w:val="24"/>
                <w:lang w:val="tt-RU" w:eastAsia="ru-RU"/>
              </w:rPr>
              <w:t>Ш, ш  хәрефләрен , сүзләр язарга өйрә-тү, әйтеп ишетеп язу күнекмәләрен ныгы-ту, грамоталы язу күнекмәләре бул-дыра башлау</w:t>
            </w:r>
          </w:p>
        </w:tc>
        <w:tc>
          <w:tcPr>
            <w:tcW w:w="451"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Агым-дагы</w:t>
            </w:r>
          </w:p>
        </w:tc>
        <w:tc>
          <w:tcPr>
            <w:tcW w:w="1057"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Җөмләнең беренче сүзен баш хәреф белән башлап, җөмлә беткәч, нокта куеп яза белерргә тиешләр.</w:t>
            </w:r>
          </w:p>
        </w:tc>
        <w:tc>
          <w:tcPr>
            <w:tcW w:w="356"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26.2</w:t>
            </w:r>
          </w:p>
        </w:tc>
        <w:tc>
          <w:tcPr>
            <w:tcW w:w="41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rPr>
                <w:rFonts w:ascii="Times New Roman" w:eastAsia="Times New Roman" w:hAnsi="Times New Roman" w:cs="Times New Roman"/>
                <w:sz w:val="24"/>
                <w:szCs w:val="24"/>
                <w:lang w:val="tt-RU" w:eastAsia="ru-RU"/>
              </w:rPr>
            </w:pPr>
          </w:p>
        </w:tc>
      </w:tr>
      <w:tr w:rsidR="00D97284" w:rsidRPr="00D97284" w:rsidTr="00E576C1">
        <w:trPr>
          <w:trHeight w:val="645"/>
        </w:trPr>
        <w:tc>
          <w:tcPr>
            <w:tcW w:w="182" w:type="pct"/>
            <w:tcBorders>
              <w:top w:val="single" w:sz="4" w:space="0" w:color="auto"/>
              <w:left w:val="single" w:sz="4" w:space="0" w:color="auto"/>
              <w:bottom w:val="single" w:sz="4" w:space="0" w:color="auto"/>
              <w:right w:val="single" w:sz="4" w:space="0" w:color="auto"/>
            </w:tcBorders>
          </w:tcPr>
          <w:p w:rsidR="00D97284" w:rsidRPr="00D97284" w:rsidRDefault="00E576C1" w:rsidP="00D97284">
            <w:pPr>
              <w:spacing w:after="0" w:line="240" w:lineRule="auto"/>
              <w:contextualSpacing/>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43</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99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Җ,җ хәрефләрен язу.</w:t>
            </w:r>
          </w:p>
        </w:tc>
        <w:tc>
          <w:tcPr>
            <w:tcW w:w="23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528"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eastAsia="ru-RU"/>
              </w:rPr>
              <w:t>Яңа  ма</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териал</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ны аңлату</w:t>
            </w:r>
          </w:p>
        </w:tc>
        <w:tc>
          <w:tcPr>
            <w:tcW w:w="78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bCs/>
                <w:sz w:val="24"/>
                <w:szCs w:val="24"/>
                <w:lang w:val="tt-RU" w:eastAsia="ru-RU"/>
              </w:rPr>
            </w:pPr>
            <w:r w:rsidRPr="00D97284">
              <w:rPr>
                <w:rFonts w:ascii="Times New Roman" w:eastAsia="Times New Roman" w:hAnsi="Times New Roman" w:cs="Times New Roman"/>
                <w:bCs/>
                <w:sz w:val="24"/>
                <w:szCs w:val="24"/>
                <w:lang w:val="tt-RU" w:eastAsia="ru-RU"/>
              </w:rPr>
              <w:t>Җ, җ хәрефен , сүз-ләр язарга өйрәтү, әйтеп ишетеп язу күнекмәләрен ныгы-ту, грамоталы язу күнекмәләре булды-ра башлау.</w:t>
            </w:r>
          </w:p>
        </w:tc>
        <w:tc>
          <w:tcPr>
            <w:tcW w:w="451"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Агым-дагы</w:t>
            </w:r>
          </w:p>
        </w:tc>
        <w:tc>
          <w:tcPr>
            <w:tcW w:w="1057"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Басма һәм язма хәрефләр белән бирелгән сүз һәм җөмләләрне дөрес күчереп яза,</w:t>
            </w:r>
            <w:r w:rsidRPr="00D97284">
              <w:rPr>
                <w:rFonts w:ascii="Times New Roman" w:eastAsia="Times New Roman" w:hAnsi="Times New Roman" w:cs="Times New Roman"/>
                <w:bCs/>
                <w:noProof/>
                <w:sz w:val="24"/>
                <w:szCs w:val="24"/>
                <w:lang w:val="tt-RU" w:eastAsia="ru-RU"/>
              </w:rPr>
              <w:t xml:space="preserve">үрнәк текст белән чагыштырып карап һәм сүзләрне иҗекләп орфографик уку ярдәмендә дәфтәргә языл-ганнарның дөреслеген тик-шерә белергә </w:t>
            </w:r>
            <w:r w:rsidRPr="00D97284">
              <w:rPr>
                <w:rFonts w:ascii="Times New Roman" w:eastAsia="Times New Roman" w:hAnsi="Times New Roman" w:cs="Times New Roman"/>
                <w:bCs/>
                <w:noProof/>
                <w:sz w:val="24"/>
                <w:szCs w:val="24"/>
                <w:lang w:val="tt-RU" w:eastAsia="ru-RU"/>
              </w:rPr>
              <w:lastRenderedPageBreak/>
              <w:t>тиешләр.</w:t>
            </w:r>
          </w:p>
        </w:tc>
        <w:tc>
          <w:tcPr>
            <w:tcW w:w="356"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28.02</w:t>
            </w:r>
          </w:p>
        </w:tc>
        <w:tc>
          <w:tcPr>
            <w:tcW w:w="41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rPr>
                <w:rFonts w:ascii="Times New Roman" w:eastAsia="Times New Roman" w:hAnsi="Times New Roman" w:cs="Times New Roman"/>
                <w:sz w:val="24"/>
                <w:szCs w:val="24"/>
                <w:lang w:val="tt-RU" w:eastAsia="ru-RU"/>
              </w:rPr>
            </w:pPr>
          </w:p>
        </w:tc>
      </w:tr>
      <w:tr w:rsidR="00D97284" w:rsidRPr="00D97284" w:rsidTr="00E576C1">
        <w:trPr>
          <w:trHeight w:val="540"/>
        </w:trPr>
        <w:tc>
          <w:tcPr>
            <w:tcW w:w="182" w:type="pct"/>
            <w:tcBorders>
              <w:top w:val="single" w:sz="4" w:space="0" w:color="auto"/>
              <w:left w:val="single" w:sz="4" w:space="0" w:color="auto"/>
              <w:bottom w:val="single" w:sz="4" w:space="0" w:color="auto"/>
              <w:right w:val="single" w:sz="4" w:space="0" w:color="auto"/>
            </w:tcBorders>
          </w:tcPr>
          <w:p w:rsidR="00D97284" w:rsidRPr="00D97284" w:rsidRDefault="00E576C1" w:rsidP="00D97284">
            <w:pPr>
              <w:spacing w:after="0" w:line="240" w:lineRule="auto"/>
              <w:contextualSpacing/>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 xml:space="preserve"> 44</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99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Ч,ч хәрефләрен язу.</w:t>
            </w:r>
          </w:p>
        </w:tc>
        <w:tc>
          <w:tcPr>
            <w:tcW w:w="23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528"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eastAsia="ru-RU"/>
              </w:rPr>
              <w:t>Яңа  материалны аңлату</w:t>
            </w:r>
          </w:p>
        </w:tc>
        <w:tc>
          <w:tcPr>
            <w:tcW w:w="78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bCs/>
                <w:sz w:val="24"/>
                <w:szCs w:val="24"/>
                <w:lang w:val="tt-RU" w:eastAsia="ru-RU"/>
              </w:rPr>
            </w:pPr>
            <w:r w:rsidRPr="00D97284">
              <w:rPr>
                <w:rFonts w:ascii="Times New Roman" w:eastAsia="Times New Roman" w:hAnsi="Times New Roman" w:cs="Times New Roman"/>
                <w:bCs/>
                <w:sz w:val="24"/>
                <w:szCs w:val="24"/>
                <w:lang w:val="tt-RU" w:eastAsia="ru-RU"/>
              </w:rPr>
              <w:t>Баш һәм юл Ч,ч  хәрефләрен, аларны тоташтыручы сы-зыкларны һәм сүз-ләрне ачык итеп, бозмыйча язу</w:t>
            </w:r>
          </w:p>
        </w:tc>
        <w:tc>
          <w:tcPr>
            <w:tcW w:w="451"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Агым-дагы</w:t>
            </w:r>
          </w:p>
        </w:tc>
        <w:tc>
          <w:tcPr>
            <w:tcW w:w="1057"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Авазларны сүздә тиешле язма хәрефләр белән күрсәтә, сүздәге хәрефләрне, аларны тоташтырган сузыкларын өзмичә ритмик язуны (ас-ос) булдыра , дәфтәр юлларына хәрефләрне һәм сүзләрне, тигез ара калдырып, тигез, дөрес урнаштыра,  башта укытучы белән иҗек –аваз  анализы ясаганнан соң, тора бара мөстәкыйль рәвештә сүзләр, җөмләләр яза белергә тиешләр.</w:t>
            </w:r>
          </w:p>
        </w:tc>
        <w:tc>
          <w:tcPr>
            <w:tcW w:w="356"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4.03</w:t>
            </w:r>
          </w:p>
        </w:tc>
        <w:tc>
          <w:tcPr>
            <w:tcW w:w="41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rPr>
                <w:rFonts w:ascii="Times New Roman" w:eastAsia="Times New Roman" w:hAnsi="Times New Roman" w:cs="Times New Roman"/>
                <w:sz w:val="24"/>
                <w:szCs w:val="24"/>
                <w:lang w:val="tt-RU" w:eastAsia="ru-RU"/>
              </w:rPr>
            </w:pPr>
          </w:p>
        </w:tc>
      </w:tr>
      <w:tr w:rsidR="00D97284" w:rsidRPr="00D97284" w:rsidTr="00E576C1">
        <w:trPr>
          <w:trHeight w:val="660"/>
        </w:trPr>
        <w:tc>
          <w:tcPr>
            <w:tcW w:w="182" w:type="pct"/>
            <w:tcBorders>
              <w:top w:val="single" w:sz="4" w:space="0" w:color="auto"/>
              <w:left w:val="single" w:sz="4" w:space="0" w:color="auto"/>
              <w:bottom w:val="single" w:sz="4" w:space="0" w:color="auto"/>
              <w:right w:val="single" w:sz="4" w:space="0" w:color="auto"/>
            </w:tcBorders>
          </w:tcPr>
          <w:p w:rsidR="00D97284" w:rsidRPr="00D97284" w:rsidRDefault="00E576C1" w:rsidP="00D97284">
            <w:pPr>
              <w:spacing w:after="0" w:line="240" w:lineRule="auto"/>
              <w:contextualSpacing/>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45</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99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Х,х хәрефләрен язу.</w:t>
            </w:r>
          </w:p>
        </w:tc>
        <w:tc>
          <w:tcPr>
            <w:tcW w:w="23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528"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eastAsia="ru-RU"/>
              </w:rPr>
              <w:t>Яңа  материалны аңлату</w:t>
            </w:r>
          </w:p>
        </w:tc>
        <w:tc>
          <w:tcPr>
            <w:tcW w:w="78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bCs/>
                <w:sz w:val="24"/>
                <w:szCs w:val="24"/>
                <w:lang w:val="tt-RU" w:eastAsia="ru-RU"/>
              </w:rPr>
            </w:pPr>
            <w:r w:rsidRPr="00D97284">
              <w:rPr>
                <w:rFonts w:ascii="Times New Roman" w:eastAsia="Times New Roman" w:hAnsi="Times New Roman" w:cs="Times New Roman"/>
                <w:bCs/>
                <w:sz w:val="24"/>
                <w:szCs w:val="24"/>
                <w:lang w:val="tt-RU" w:eastAsia="ru-RU"/>
              </w:rPr>
              <w:t>Х, х хәрефләрен , сүзләр язарга өйрә-тү, әйтеп ишетеп язу күнекмәләрен ныгы-ту, грамоталы язу күнекмәләре булды-ра башлау.</w:t>
            </w:r>
          </w:p>
        </w:tc>
        <w:tc>
          <w:tcPr>
            <w:tcW w:w="451"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Агым-дагы</w:t>
            </w:r>
          </w:p>
        </w:tc>
        <w:tc>
          <w:tcPr>
            <w:tcW w:w="1057"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Хәрефләрнең график яктан дөрес язылышын, сүздә аларны тоташтыру ысулларын аңлап, хәрефләрне дөрес тоташтырып, ритмлап иҗекләр, сүзләр, кечкенә җөмләләр яза белергә тиешләр.</w:t>
            </w:r>
          </w:p>
        </w:tc>
        <w:tc>
          <w:tcPr>
            <w:tcW w:w="356"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6.03</w:t>
            </w:r>
          </w:p>
        </w:tc>
        <w:tc>
          <w:tcPr>
            <w:tcW w:w="41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rPr>
                <w:rFonts w:ascii="Times New Roman" w:eastAsia="Times New Roman" w:hAnsi="Times New Roman" w:cs="Times New Roman"/>
                <w:sz w:val="24"/>
                <w:szCs w:val="24"/>
                <w:lang w:val="tt-RU" w:eastAsia="ru-RU"/>
              </w:rPr>
            </w:pPr>
          </w:p>
        </w:tc>
      </w:tr>
      <w:tr w:rsidR="00D97284" w:rsidRPr="00D97284" w:rsidTr="00E576C1">
        <w:trPr>
          <w:trHeight w:val="645"/>
        </w:trPr>
        <w:tc>
          <w:tcPr>
            <w:tcW w:w="182" w:type="pct"/>
            <w:tcBorders>
              <w:top w:val="single" w:sz="4" w:space="0" w:color="auto"/>
              <w:left w:val="single" w:sz="4" w:space="0" w:color="auto"/>
              <w:bottom w:val="single" w:sz="4" w:space="0" w:color="auto"/>
              <w:right w:val="single" w:sz="4" w:space="0" w:color="auto"/>
            </w:tcBorders>
          </w:tcPr>
          <w:p w:rsidR="00D97284" w:rsidRPr="00D97284" w:rsidRDefault="00E576C1" w:rsidP="00D97284">
            <w:pPr>
              <w:spacing w:after="0" w:line="240" w:lineRule="auto"/>
              <w:contextualSpacing/>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46</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99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Һ,һ хәрефләрен язу.</w:t>
            </w:r>
          </w:p>
        </w:tc>
        <w:tc>
          <w:tcPr>
            <w:tcW w:w="23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528"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Яңа  материалны аңлату</w:t>
            </w:r>
          </w:p>
        </w:tc>
        <w:tc>
          <w:tcPr>
            <w:tcW w:w="78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bCs/>
                <w:sz w:val="24"/>
                <w:szCs w:val="24"/>
                <w:lang w:val="tt-RU" w:eastAsia="ru-RU"/>
              </w:rPr>
            </w:pPr>
            <w:r w:rsidRPr="00D97284">
              <w:rPr>
                <w:rFonts w:ascii="Times New Roman" w:eastAsia="Times New Roman" w:hAnsi="Times New Roman" w:cs="Times New Roman"/>
                <w:bCs/>
                <w:sz w:val="24"/>
                <w:szCs w:val="24"/>
                <w:lang w:val="tt-RU" w:eastAsia="ru-RU"/>
              </w:rPr>
              <w:t>Баш һәм юл Һ,һ   хәрефләрен, аларны тоташтыручы сы-зыкларны һәм сүз-</w:t>
            </w:r>
            <w:r w:rsidRPr="00D97284">
              <w:rPr>
                <w:rFonts w:ascii="Times New Roman" w:eastAsia="Times New Roman" w:hAnsi="Times New Roman" w:cs="Times New Roman"/>
                <w:bCs/>
                <w:sz w:val="24"/>
                <w:szCs w:val="24"/>
                <w:lang w:val="tt-RU" w:eastAsia="ru-RU"/>
              </w:rPr>
              <w:lastRenderedPageBreak/>
              <w:t>ләрне ачык итеп, бозмыйча язу</w:t>
            </w:r>
          </w:p>
        </w:tc>
        <w:tc>
          <w:tcPr>
            <w:tcW w:w="451"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lastRenderedPageBreak/>
              <w:t>Агым-дагы</w:t>
            </w:r>
          </w:p>
        </w:tc>
        <w:tc>
          <w:tcPr>
            <w:tcW w:w="1057"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 xml:space="preserve">Авазларны сүздә тиешле язма хәрефләр белән күрсәтә, сүздәге хәрефләрне, аларны тоташтырган сузыкларын </w:t>
            </w:r>
            <w:r w:rsidRPr="00D97284">
              <w:rPr>
                <w:rFonts w:ascii="Times New Roman" w:eastAsia="Times New Roman" w:hAnsi="Times New Roman" w:cs="Times New Roman"/>
                <w:sz w:val="24"/>
                <w:szCs w:val="24"/>
                <w:lang w:val="tt-RU" w:eastAsia="ru-RU"/>
              </w:rPr>
              <w:lastRenderedPageBreak/>
              <w:t>өзмичә ритмик язуны (ас-ос) булдыра , дәфтәр юлларына хәрефләрне һәм сүзләрне, тигез ара калдырып, тигез, дөрес урнаштыра,  башта укытучы белән иҗек –аваз  анализы ясаганнан соң, тора бара мөстәкыйль рәвештә сүзләр, җөмләләр яза белергә тиешләр.</w:t>
            </w:r>
          </w:p>
        </w:tc>
        <w:tc>
          <w:tcPr>
            <w:tcW w:w="356"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11.03</w:t>
            </w:r>
          </w:p>
        </w:tc>
        <w:tc>
          <w:tcPr>
            <w:tcW w:w="41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rPr>
                <w:rFonts w:ascii="Times New Roman" w:eastAsia="Times New Roman" w:hAnsi="Times New Roman" w:cs="Times New Roman"/>
                <w:sz w:val="24"/>
                <w:szCs w:val="24"/>
                <w:lang w:val="tt-RU" w:eastAsia="ru-RU"/>
              </w:rPr>
            </w:pPr>
          </w:p>
        </w:tc>
      </w:tr>
      <w:tr w:rsidR="00D97284" w:rsidRPr="00D97284" w:rsidTr="00E576C1">
        <w:trPr>
          <w:trHeight w:val="614"/>
        </w:trPr>
        <w:tc>
          <w:tcPr>
            <w:tcW w:w="182" w:type="pct"/>
            <w:tcBorders>
              <w:top w:val="single" w:sz="4" w:space="0" w:color="auto"/>
              <w:left w:val="single" w:sz="4" w:space="0" w:color="auto"/>
              <w:bottom w:val="single" w:sz="4" w:space="0" w:color="auto"/>
              <w:right w:val="single" w:sz="4" w:space="0" w:color="auto"/>
            </w:tcBorders>
          </w:tcPr>
          <w:p w:rsidR="00D97284" w:rsidRPr="00D97284" w:rsidRDefault="00E576C1" w:rsidP="00D97284">
            <w:pPr>
              <w:spacing w:after="0" w:line="240" w:lineRule="auto"/>
              <w:contextualSpacing/>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 xml:space="preserve"> 47</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99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Щ, щ хәрефләрен язу</w:t>
            </w:r>
          </w:p>
        </w:tc>
        <w:tc>
          <w:tcPr>
            <w:tcW w:w="23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528"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eastAsia="ru-RU"/>
              </w:rPr>
              <w:t>Яңа  материалны аңлату</w:t>
            </w:r>
          </w:p>
        </w:tc>
        <w:tc>
          <w:tcPr>
            <w:tcW w:w="78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bCs/>
                <w:sz w:val="24"/>
                <w:szCs w:val="24"/>
                <w:lang w:val="tt-RU" w:eastAsia="ru-RU"/>
              </w:rPr>
            </w:pPr>
            <w:r w:rsidRPr="00D97284">
              <w:rPr>
                <w:rFonts w:ascii="Times New Roman" w:eastAsia="Times New Roman" w:hAnsi="Times New Roman" w:cs="Times New Roman"/>
                <w:bCs/>
                <w:sz w:val="24"/>
                <w:szCs w:val="24"/>
                <w:lang w:val="tt-RU" w:eastAsia="ru-RU"/>
              </w:rPr>
              <w:t>Щ,щ хәрефләрен , сүзләр язарга өйрә-тү, әйтеп ишетеп язу күнекмәләрен ныгы-ту, грамоталы язу күнекмәләре булды-ра башлау.</w:t>
            </w:r>
          </w:p>
        </w:tc>
        <w:tc>
          <w:tcPr>
            <w:tcW w:w="451"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Агым-дагы</w:t>
            </w:r>
          </w:p>
        </w:tc>
        <w:tc>
          <w:tcPr>
            <w:tcW w:w="1057"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Башта язмача, аннары басмача үрнәкләрдән сүзләр, җөмләләр күчереп яза, ърнәк текст белән чагыштырып карап һәм сүзләрне иҗекләп орфографик уку ярдәмендә дәфтәргә язылганнарның дөреслеген тикшерә белергә тиешләр.</w:t>
            </w:r>
          </w:p>
        </w:tc>
        <w:tc>
          <w:tcPr>
            <w:tcW w:w="356"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13.03</w:t>
            </w:r>
          </w:p>
        </w:tc>
        <w:tc>
          <w:tcPr>
            <w:tcW w:w="41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rPr>
                <w:rFonts w:ascii="Tahoma" w:eastAsia="Times New Roman" w:hAnsi="Tahoma" w:cs="Tahoma"/>
                <w:sz w:val="24"/>
                <w:szCs w:val="24"/>
                <w:lang w:val="tt-RU" w:eastAsia="ru-RU"/>
              </w:rPr>
            </w:pPr>
          </w:p>
        </w:tc>
      </w:tr>
      <w:tr w:rsidR="00D97284" w:rsidRPr="00D97284" w:rsidTr="00E576C1">
        <w:trPr>
          <w:trHeight w:val="765"/>
        </w:trPr>
        <w:tc>
          <w:tcPr>
            <w:tcW w:w="182" w:type="pct"/>
            <w:tcBorders>
              <w:top w:val="single" w:sz="4" w:space="0" w:color="auto"/>
              <w:left w:val="single" w:sz="4" w:space="0" w:color="auto"/>
              <w:bottom w:val="single" w:sz="4" w:space="0" w:color="auto"/>
              <w:right w:val="single" w:sz="4" w:space="0" w:color="auto"/>
            </w:tcBorders>
          </w:tcPr>
          <w:p w:rsidR="00D97284" w:rsidRPr="00D97284" w:rsidRDefault="00E576C1" w:rsidP="00D97284">
            <w:pPr>
              <w:spacing w:after="0" w:line="240" w:lineRule="auto"/>
              <w:contextualSpacing/>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48</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99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bookmarkStart w:id="0" w:name="_GoBack"/>
            <w:r w:rsidRPr="00D97284">
              <w:rPr>
                <w:rFonts w:ascii="Times New Roman" w:eastAsia="Times New Roman" w:hAnsi="Times New Roman" w:cs="Times New Roman"/>
                <w:sz w:val="24"/>
                <w:szCs w:val="24"/>
                <w:lang w:val="tt-RU" w:eastAsia="ru-RU"/>
              </w:rPr>
              <w:t>Ц,ц хәрефләрен язу.</w:t>
            </w:r>
            <w:bookmarkEnd w:id="0"/>
          </w:p>
        </w:tc>
        <w:tc>
          <w:tcPr>
            <w:tcW w:w="23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528"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eastAsia="ru-RU"/>
              </w:rPr>
              <w:t>Яңа  материалны аңлату</w:t>
            </w:r>
          </w:p>
        </w:tc>
        <w:tc>
          <w:tcPr>
            <w:tcW w:w="78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bCs/>
                <w:sz w:val="24"/>
                <w:szCs w:val="24"/>
                <w:lang w:val="tt-RU" w:eastAsia="ru-RU"/>
              </w:rPr>
            </w:pPr>
            <w:r w:rsidRPr="00D97284">
              <w:rPr>
                <w:rFonts w:ascii="Times New Roman" w:eastAsia="Times New Roman" w:hAnsi="Times New Roman" w:cs="Times New Roman"/>
                <w:sz w:val="24"/>
                <w:szCs w:val="24"/>
                <w:lang w:val="tt-RU" w:eastAsia="ru-RU"/>
              </w:rPr>
              <w:t>Ц,ц хәрефләрен язарга өйрәтү.</w:t>
            </w:r>
          </w:p>
        </w:tc>
        <w:tc>
          <w:tcPr>
            <w:tcW w:w="451"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Агым-дагы</w:t>
            </w:r>
          </w:p>
        </w:tc>
        <w:tc>
          <w:tcPr>
            <w:tcW w:w="1057"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 xml:space="preserve"> Хәрефләрне яза, аваз һәм хәрефләрне гамәли танып- белү, аваз белән хәрефнең төп аермасын практик аңлауга ирешү, баш һәм юл хәрефләрен аларны тоташтыручы сызык-ларны һәм сүзләрне ачык итеп бозмыйча яза белергә </w:t>
            </w:r>
            <w:r w:rsidRPr="00D97284">
              <w:rPr>
                <w:rFonts w:ascii="Times New Roman" w:eastAsia="Times New Roman" w:hAnsi="Times New Roman" w:cs="Times New Roman"/>
                <w:sz w:val="24"/>
                <w:szCs w:val="24"/>
                <w:lang w:val="tt-RU" w:eastAsia="ru-RU"/>
              </w:rPr>
              <w:lastRenderedPageBreak/>
              <w:t>тиешләр.</w:t>
            </w:r>
          </w:p>
        </w:tc>
        <w:tc>
          <w:tcPr>
            <w:tcW w:w="356"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 xml:space="preserve"> 18.03</w:t>
            </w:r>
          </w:p>
        </w:tc>
        <w:tc>
          <w:tcPr>
            <w:tcW w:w="41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rPr>
                <w:rFonts w:ascii="Tahoma" w:eastAsia="Times New Roman" w:hAnsi="Tahoma" w:cs="Tahoma"/>
                <w:sz w:val="24"/>
                <w:szCs w:val="24"/>
                <w:lang w:val="tt-RU" w:eastAsia="ru-RU"/>
              </w:rPr>
            </w:pPr>
          </w:p>
        </w:tc>
      </w:tr>
      <w:tr w:rsidR="00D97284" w:rsidRPr="00D97284" w:rsidTr="00E576C1">
        <w:trPr>
          <w:trHeight w:val="556"/>
        </w:trPr>
        <w:tc>
          <w:tcPr>
            <w:tcW w:w="182" w:type="pct"/>
            <w:tcBorders>
              <w:top w:val="single" w:sz="4" w:space="0" w:color="auto"/>
              <w:left w:val="single" w:sz="4" w:space="0" w:color="auto"/>
              <w:bottom w:val="single" w:sz="4" w:space="0" w:color="auto"/>
              <w:right w:val="single" w:sz="4" w:space="0" w:color="auto"/>
            </w:tcBorders>
          </w:tcPr>
          <w:p w:rsidR="00D97284" w:rsidRPr="00D97284" w:rsidRDefault="00E576C1" w:rsidP="00D97284">
            <w:pPr>
              <w:spacing w:after="0" w:line="240" w:lineRule="auto"/>
              <w:contextualSpacing/>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 xml:space="preserve"> 49</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99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Ё,ё хәрефләрен язу.</w:t>
            </w:r>
          </w:p>
        </w:tc>
        <w:tc>
          <w:tcPr>
            <w:tcW w:w="23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528"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eastAsia="ru-RU"/>
              </w:rPr>
              <w:t>Яңа  ма</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териалны аңлату</w:t>
            </w:r>
          </w:p>
        </w:tc>
        <w:tc>
          <w:tcPr>
            <w:tcW w:w="78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bCs/>
                <w:sz w:val="24"/>
                <w:szCs w:val="24"/>
                <w:lang w:val="tt-RU" w:eastAsia="ru-RU"/>
              </w:rPr>
            </w:pPr>
            <w:r w:rsidRPr="00D97284">
              <w:rPr>
                <w:rFonts w:ascii="Times New Roman" w:eastAsia="Times New Roman" w:hAnsi="Times New Roman" w:cs="Times New Roman"/>
                <w:sz w:val="24"/>
                <w:szCs w:val="24"/>
                <w:lang w:val="tt-RU" w:eastAsia="ru-RU"/>
              </w:rPr>
              <w:t>Ё,ё хәрефләрен язарга өйрәтү. Дә-реслектән кечкенә текстларны күчер-теп яздыру.</w:t>
            </w:r>
          </w:p>
        </w:tc>
        <w:tc>
          <w:tcPr>
            <w:tcW w:w="451"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Күчереп</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язу</w:t>
            </w:r>
          </w:p>
        </w:tc>
        <w:tc>
          <w:tcPr>
            <w:tcW w:w="1057"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Кечкенә текстларны тактадан, дәреслектән дөрес итеп (иҗек һәм хәрефләрне төшереп калдырмый, урыннарын алмаштырмый, хәреф формаларын бозмыйча), сүзләп күчереп яза белергә тиешләр.</w:t>
            </w:r>
          </w:p>
        </w:tc>
        <w:tc>
          <w:tcPr>
            <w:tcW w:w="356"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20.03</w:t>
            </w:r>
          </w:p>
        </w:tc>
        <w:tc>
          <w:tcPr>
            <w:tcW w:w="41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jc w:val="center"/>
              <w:rPr>
                <w:rFonts w:ascii="Tahoma" w:eastAsia="Times New Roman" w:hAnsi="Tahoma" w:cs="Tahoma"/>
                <w:sz w:val="24"/>
                <w:szCs w:val="24"/>
                <w:lang w:val="tt-RU" w:eastAsia="ru-RU"/>
              </w:rPr>
            </w:pPr>
          </w:p>
        </w:tc>
      </w:tr>
      <w:tr w:rsidR="00D97284" w:rsidRPr="00D97284" w:rsidTr="00E576C1">
        <w:trPr>
          <w:trHeight w:val="655"/>
        </w:trPr>
        <w:tc>
          <w:tcPr>
            <w:tcW w:w="182" w:type="pct"/>
            <w:tcBorders>
              <w:top w:val="single" w:sz="4" w:space="0" w:color="auto"/>
              <w:left w:val="single" w:sz="4" w:space="0" w:color="auto"/>
              <w:bottom w:val="single" w:sz="4" w:space="0" w:color="auto"/>
              <w:right w:val="single" w:sz="4" w:space="0" w:color="auto"/>
            </w:tcBorders>
          </w:tcPr>
          <w:p w:rsidR="00D97284" w:rsidRPr="00D97284" w:rsidRDefault="00E576C1" w:rsidP="00D97284">
            <w:pPr>
              <w:spacing w:after="0" w:line="240" w:lineRule="auto"/>
              <w:contextualSpacing/>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50</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99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ь билгесен һәм шушы хәреф булган сүзләрне язу.</w:t>
            </w:r>
          </w:p>
        </w:tc>
        <w:tc>
          <w:tcPr>
            <w:tcW w:w="23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528"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eastAsia="ru-RU"/>
              </w:rPr>
              <w:t>Яңа  ма</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териалны аңлату</w:t>
            </w:r>
          </w:p>
        </w:tc>
        <w:tc>
          <w:tcPr>
            <w:tcW w:w="78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bCs/>
                <w:sz w:val="24"/>
                <w:szCs w:val="24"/>
                <w:lang w:val="tt-RU" w:eastAsia="ru-RU"/>
              </w:rPr>
            </w:pPr>
            <w:r w:rsidRPr="00D97284">
              <w:rPr>
                <w:rFonts w:ascii="Times New Roman" w:eastAsia="Times New Roman" w:hAnsi="Times New Roman" w:cs="Times New Roman"/>
                <w:sz w:val="24"/>
                <w:szCs w:val="24"/>
                <w:lang w:val="tt-RU" w:eastAsia="ru-RU"/>
              </w:rPr>
              <w:t>ь билгесен һәм шу-шы хәреф булган сүзләрне яздыру.</w:t>
            </w:r>
          </w:p>
        </w:tc>
        <w:tc>
          <w:tcPr>
            <w:tcW w:w="451"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Агым-дагы</w:t>
            </w:r>
          </w:p>
        </w:tc>
        <w:tc>
          <w:tcPr>
            <w:tcW w:w="1057"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bCs/>
                <w:noProof/>
                <w:sz w:val="24"/>
                <w:szCs w:val="24"/>
                <w:lang w:val="tt-RU" w:eastAsia="ru-RU"/>
              </w:rPr>
              <w:t>Сүздәге хәрефләрне, аларны тоташтырган сузыкларын өзмичә ритмик язуны (ас-ос) булдыру , дәфтәр юлларына хәрефләрне һәм сүзләрне, тигез ара калдырып, тигез, дөрес урнаштыра белергә тиешләр.</w:t>
            </w:r>
          </w:p>
        </w:tc>
        <w:tc>
          <w:tcPr>
            <w:tcW w:w="356"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1.04</w:t>
            </w:r>
          </w:p>
        </w:tc>
        <w:tc>
          <w:tcPr>
            <w:tcW w:w="41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jc w:val="center"/>
              <w:rPr>
                <w:rFonts w:ascii="Tahoma" w:eastAsia="Times New Roman" w:hAnsi="Tahoma" w:cs="Tahoma"/>
                <w:sz w:val="24"/>
                <w:szCs w:val="24"/>
                <w:lang w:val="tt-RU" w:eastAsia="ru-RU"/>
              </w:rPr>
            </w:pPr>
          </w:p>
        </w:tc>
      </w:tr>
      <w:tr w:rsidR="00D97284" w:rsidRPr="00D97284" w:rsidTr="00E576C1">
        <w:trPr>
          <w:trHeight w:val="840"/>
        </w:trPr>
        <w:tc>
          <w:tcPr>
            <w:tcW w:w="182" w:type="pct"/>
            <w:tcBorders>
              <w:top w:val="single" w:sz="4" w:space="0" w:color="auto"/>
              <w:left w:val="single" w:sz="4" w:space="0" w:color="auto"/>
              <w:bottom w:val="single" w:sz="4" w:space="0" w:color="auto"/>
              <w:right w:val="single" w:sz="4" w:space="0" w:color="auto"/>
            </w:tcBorders>
          </w:tcPr>
          <w:p w:rsidR="00D97284" w:rsidRPr="00D97284" w:rsidRDefault="00E576C1" w:rsidP="00D97284">
            <w:pPr>
              <w:spacing w:after="0" w:line="240" w:lineRule="auto"/>
              <w:contextualSpacing/>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51</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99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Ъ билгесен һәм шушы хәреф булган сүзләрне язу.</w:t>
            </w:r>
          </w:p>
        </w:tc>
        <w:tc>
          <w:tcPr>
            <w:tcW w:w="23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528"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eastAsia="ru-RU"/>
              </w:rPr>
              <w:t>Яңа  ма</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териалны аңлату</w:t>
            </w:r>
          </w:p>
        </w:tc>
        <w:tc>
          <w:tcPr>
            <w:tcW w:w="78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bCs/>
                <w:sz w:val="24"/>
                <w:szCs w:val="24"/>
                <w:lang w:val="tt-RU" w:eastAsia="ru-RU"/>
              </w:rPr>
            </w:pPr>
            <w:r w:rsidRPr="00D97284">
              <w:rPr>
                <w:rFonts w:ascii="Times New Roman" w:eastAsia="Times New Roman" w:hAnsi="Times New Roman" w:cs="Times New Roman"/>
                <w:sz w:val="24"/>
                <w:szCs w:val="24"/>
                <w:lang w:val="tt-RU" w:eastAsia="ru-RU"/>
              </w:rPr>
              <w:t>Ъ билгесен һәм шу-шы хәреф булган сүзләрне язарга өй-рәтү.</w:t>
            </w:r>
          </w:p>
        </w:tc>
        <w:tc>
          <w:tcPr>
            <w:tcW w:w="451"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Күчереп язу</w:t>
            </w:r>
          </w:p>
        </w:tc>
        <w:tc>
          <w:tcPr>
            <w:tcW w:w="1057"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ъ хәрефен язу, баш һәм юл хәрефләрен аларны тоташ-тыручы сызыкларны һәм сүз-ләрне ачык итеп бозмыйча яза белергә тиешләр.</w:t>
            </w:r>
          </w:p>
        </w:tc>
        <w:tc>
          <w:tcPr>
            <w:tcW w:w="356"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jc w:val="center"/>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3.0</w:t>
            </w:r>
            <w:r w:rsidR="002F27B4">
              <w:rPr>
                <w:rFonts w:ascii="Times New Roman" w:eastAsia="Times New Roman" w:hAnsi="Times New Roman" w:cs="Times New Roman"/>
                <w:sz w:val="24"/>
                <w:szCs w:val="24"/>
                <w:lang w:val="tt-RU" w:eastAsia="ru-RU"/>
              </w:rPr>
              <w:t>4</w:t>
            </w:r>
          </w:p>
        </w:tc>
        <w:tc>
          <w:tcPr>
            <w:tcW w:w="414"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jc w:val="center"/>
              <w:rPr>
                <w:rFonts w:ascii="Tahoma" w:eastAsia="Times New Roman" w:hAnsi="Tahoma" w:cs="Tahoma"/>
                <w:sz w:val="24"/>
                <w:szCs w:val="24"/>
                <w:lang w:val="tt-RU" w:eastAsia="ru-RU"/>
              </w:rPr>
            </w:pPr>
          </w:p>
        </w:tc>
      </w:tr>
    </w:tbl>
    <w:p w:rsidR="00D97284" w:rsidRPr="00D97284" w:rsidRDefault="00D97284" w:rsidP="00D97284">
      <w:pPr>
        <w:shd w:val="clear" w:color="auto" w:fill="FFFFFF"/>
        <w:spacing w:line="322" w:lineRule="exact"/>
        <w:ind w:right="3226"/>
        <w:jc w:val="center"/>
        <w:outlineLvl w:val="0"/>
        <w:rPr>
          <w:rFonts w:ascii="Tahoma" w:eastAsia="Calibri" w:hAnsi="Tahoma" w:cs="Tahoma"/>
          <w:b/>
          <w:noProof/>
          <w:color w:val="000000"/>
          <w:spacing w:val="-7"/>
          <w:sz w:val="24"/>
          <w:szCs w:val="24"/>
        </w:rPr>
      </w:pPr>
    </w:p>
    <w:p w:rsidR="00D97284" w:rsidRPr="00D97284" w:rsidRDefault="00D97284" w:rsidP="00D97284">
      <w:pPr>
        <w:shd w:val="clear" w:color="auto" w:fill="FFFFFF"/>
        <w:spacing w:line="322" w:lineRule="exact"/>
        <w:ind w:right="3226"/>
        <w:jc w:val="center"/>
        <w:outlineLvl w:val="0"/>
        <w:rPr>
          <w:rFonts w:ascii="Tahoma" w:eastAsia="Calibri" w:hAnsi="Tahoma" w:cs="Tahoma"/>
          <w:b/>
          <w:noProof/>
          <w:color w:val="000000"/>
          <w:spacing w:val="-7"/>
          <w:sz w:val="24"/>
          <w:szCs w:val="24"/>
        </w:rPr>
      </w:pPr>
    </w:p>
    <w:p w:rsidR="00D97284" w:rsidRPr="00D97284" w:rsidRDefault="00D97284" w:rsidP="00D97284">
      <w:pPr>
        <w:shd w:val="clear" w:color="auto" w:fill="FFFFFF"/>
        <w:spacing w:line="322" w:lineRule="exact"/>
        <w:ind w:right="3226"/>
        <w:jc w:val="center"/>
        <w:outlineLvl w:val="0"/>
        <w:rPr>
          <w:rFonts w:ascii="Tahoma" w:eastAsia="Calibri" w:hAnsi="Tahoma" w:cs="Tahoma"/>
          <w:b/>
          <w:noProof/>
          <w:color w:val="000000"/>
          <w:spacing w:val="-7"/>
          <w:sz w:val="24"/>
          <w:szCs w:val="24"/>
        </w:rPr>
      </w:pPr>
    </w:p>
    <w:tbl>
      <w:tblPr>
        <w:tblpPr w:leftFromText="180" w:rightFromText="180" w:vertAnchor="text" w:tblpY="1"/>
        <w:tblOverlap w:val="never"/>
        <w:tblW w:w="103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6"/>
        <w:gridCol w:w="2589"/>
        <w:gridCol w:w="579"/>
        <w:gridCol w:w="1663"/>
        <w:gridCol w:w="2200"/>
        <w:gridCol w:w="1352"/>
        <w:gridCol w:w="3022"/>
        <w:gridCol w:w="908"/>
        <w:gridCol w:w="1066"/>
        <w:gridCol w:w="2376"/>
        <w:gridCol w:w="2394"/>
        <w:gridCol w:w="2394"/>
        <w:gridCol w:w="2394"/>
        <w:gridCol w:w="2394"/>
        <w:gridCol w:w="2394"/>
        <w:gridCol w:w="2278"/>
      </w:tblGrid>
      <w:tr w:rsidR="00D97284" w:rsidRPr="00D97284" w:rsidTr="00E576C1">
        <w:trPr>
          <w:trHeight w:val="2073"/>
        </w:trPr>
        <w:tc>
          <w:tcPr>
            <w:tcW w:w="2661" w:type="pct"/>
            <w:gridSpan w:val="10"/>
            <w:tcBorders>
              <w:top w:val="nil"/>
              <w:left w:val="nil"/>
              <w:bottom w:val="nil"/>
              <w:right w:val="nil"/>
            </w:tcBorders>
          </w:tcPr>
          <w:p w:rsidR="00D97284" w:rsidRPr="00D97284" w:rsidRDefault="00D97284" w:rsidP="00D97284">
            <w:pPr>
              <w:spacing w:after="0" w:line="240" w:lineRule="auto"/>
              <w:contextualSpacing/>
              <w:jc w:val="center"/>
              <w:rPr>
                <w:rFonts w:ascii="Times New Roman" w:eastAsia="Times New Roman" w:hAnsi="Times New Roman" w:cs="Times New Roman"/>
                <w:b/>
                <w:sz w:val="24"/>
                <w:szCs w:val="24"/>
                <w:lang w:val="tt-RU" w:eastAsia="ru-RU"/>
              </w:rPr>
            </w:pPr>
            <w:r w:rsidRPr="00D97284">
              <w:rPr>
                <w:rFonts w:ascii="Times New Roman" w:eastAsia="Times New Roman" w:hAnsi="Times New Roman" w:cs="Times New Roman"/>
                <w:b/>
                <w:sz w:val="24"/>
                <w:szCs w:val="24"/>
                <w:lang w:val="tt-RU" w:eastAsia="ru-RU"/>
              </w:rPr>
              <w:t>ТАТАР ТЕЛЕ</w:t>
            </w:r>
          </w:p>
          <w:p w:rsidR="00D97284" w:rsidRPr="00D97284" w:rsidRDefault="00D97284" w:rsidP="00D97284">
            <w:pPr>
              <w:spacing w:after="0" w:line="240" w:lineRule="auto"/>
              <w:contextualSpacing/>
              <w:rPr>
                <w:rFonts w:ascii="Times New Roman" w:eastAsia="Times New Roman" w:hAnsi="Times New Roman" w:cs="Times New Roman"/>
                <w:b/>
                <w:sz w:val="24"/>
                <w:szCs w:val="24"/>
                <w:lang w:val="tt-RU" w:eastAsia="ru-RU"/>
              </w:rPr>
            </w:pPr>
            <w:r w:rsidRPr="00D97284">
              <w:rPr>
                <w:rFonts w:ascii="Times New Roman" w:eastAsia="Times New Roman" w:hAnsi="Times New Roman" w:cs="Times New Roman"/>
                <w:b/>
                <w:sz w:val="24"/>
                <w:szCs w:val="24"/>
                <w:lang w:val="tt-RU" w:eastAsia="ru-RU"/>
              </w:rPr>
              <w:t xml:space="preserve">       Татар теле укытуның төп бурычы- укучыларда ана телен өйрәнүгә кызыксыну, омтылыш, эзләнергә теләк уяту. Укучылар алган    белемнәрнең ныклыгы дигән традицион принцип белән бергә үстерешле укытуны алга куеп эшли. Анда тел дәресләрендә алган белем</w:t>
            </w:r>
          </w:p>
          <w:p w:rsidR="00D97284" w:rsidRPr="00D97284" w:rsidRDefault="00D97284" w:rsidP="00D97284">
            <w:pPr>
              <w:spacing w:after="0" w:line="240" w:lineRule="auto"/>
              <w:contextualSpacing/>
              <w:rPr>
                <w:rFonts w:ascii="Times New Roman" w:eastAsia="Times New Roman" w:hAnsi="Times New Roman" w:cs="Times New Roman"/>
                <w:b/>
                <w:sz w:val="24"/>
                <w:szCs w:val="24"/>
                <w:lang w:val="tt-RU" w:eastAsia="ru-RU"/>
              </w:rPr>
            </w:pPr>
            <w:r w:rsidRPr="00D97284">
              <w:rPr>
                <w:rFonts w:ascii="Times New Roman" w:eastAsia="Times New Roman" w:hAnsi="Times New Roman" w:cs="Times New Roman"/>
                <w:b/>
                <w:sz w:val="24"/>
                <w:szCs w:val="24"/>
                <w:lang w:val="tt-RU" w:eastAsia="ru-RU"/>
              </w:rPr>
              <w:t>һәм күнекмәләрне көндәлек тормышта гамәли яктан куллана белүгә аерым игътибар ителә.</w:t>
            </w:r>
          </w:p>
          <w:p w:rsidR="00D97284" w:rsidRPr="00D97284" w:rsidRDefault="00D97284" w:rsidP="00D97284">
            <w:pPr>
              <w:jc w:val="center"/>
              <w:rPr>
                <w:rFonts w:ascii="Times New Roman" w:eastAsia="Times New Roman" w:hAnsi="Times New Roman" w:cs="Times New Roman"/>
                <w:sz w:val="24"/>
                <w:szCs w:val="24"/>
                <w:lang w:val="tt-RU" w:eastAsia="ru-RU"/>
              </w:rPr>
            </w:pPr>
          </w:p>
        </w:tc>
        <w:tc>
          <w:tcPr>
            <w:tcW w:w="393" w:type="pct"/>
            <w:tcBorders>
              <w:top w:val="single" w:sz="4" w:space="0" w:color="auto"/>
              <w:left w:val="nil"/>
              <w:bottom w:val="single" w:sz="4" w:space="0" w:color="auto"/>
              <w:right w:val="single" w:sz="4" w:space="0" w:color="auto"/>
            </w:tcBorders>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393"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393"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393"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393"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374"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1.03</w:t>
            </w:r>
          </w:p>
        </w:tc>
      </w:tr>
      <w:tr w:rsidR="00D97284" w:rsidRPr="00D97284" w:rsidTr="00E576C1">
        <w:trPr>
          <w:gridAfter w:val="7"/>
          <w:wAfter w:w="2729" w:type="pct"/>
          <w:trHeight w:val="1408"/>
        </w:trPr>
        <w:tc>
          <w:tcPr>
            <w:tcW w:w="75" w:type="pct"/>
            <w:tcBorders>
              <w:top w:val="single" w:sz="4" w:space="0" w:color="auto"/>
              <w:left w:val="single" w:sz="4" w:space="0" w:color="auto"/>
              <w:bottom w:val="single" w:sz="4" w:space="0" w:color="auto"/>
              <w:right w:val="single" w:sz="4" w:space="0" w:color="auto"/>
            </w:tcBorders>
            <w:hideMark/>
          </w:tcPr>
          <w:p w:rsidR="00D97284" w:rsidRPr="00D97284" w:rsidRDefault="00E576C1" w:rsidP="00D97284">
            <w:pPr>
              <w:spacing w:after="0" w:line="240" w:lineRule="auto"/>
              <w:contextualSpacing/>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52</w:t>
            </w:r>
          </w:p>
        </w:tc>
        <w:tc>
          <w:tcPr>
            <w:tcW w:w="425"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eastAsia="ru-RU"/>
              </w:rPr>
              <w:t>“</w:t>
            </w:r>
            <w:r w:rsidRPr="00D97284">
              <w:rPr>
                <w:rFonts w:ascii="Times New Roman" w:eastAsia="Times New Roman" w:hAnsi="Times New Roman" w:cs="Times New Roman"/>
                <w:sz w:val="24"/>
                <w:szCs w:val="24"/>
                <w:lang w:val="tt-RU" w:eastAsia="ru-RU"/>
              </w:rPr>
              <w:t xml:space="preserve">Татар теле” дәреслеге белән танышу. </w:t>
            </w:r>
            <w:r w:rsidRPr="00D97284">
              <w:rPr>
                <w:rFonts w:ascii="Times New Roman" w:eastAsia="Times New Roman" w:hAnsi="Times New Roman" w:cs="Times New Roman"/>
                <w:sz w:val="24"/>
                <w:szCs w:val="24"/>
                <w:lang w:eastAsia="ru-RU"/>
              </w:rPr>
              <w:t xml:space="preserve"> Алфавит.</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Аваз һәм сүз.</w:t>
            </w:r>
          </w:p>
        </w:tc>
        <w:tc>
          <w:tcPr>
            <w:tcW w:w="95"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jc w:val="center"/>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273"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en-US" w:eastAsia="ru-RU"/>
              </w:rPr>
            </w:pPr>
            <w:r w:rsidRPr="00D97284">
              <w:rPr>
                <w:rFonts w:ascii="Times New Roman" w:eastAsia="Times New Roman" w:hAnsi="Times New Roman" w:cs="Times New Roman"/>
                <w:sz w:val="24"/>
                <w:szCs w:val="24"/>
                <w:lang w:eastAsia="ru-RU"/>
              </w:rPr>
              <w:t>Катнаш дәрес</w:t>
            </w:r>
          </w:p>
        </w:tc>
        <w:tc>
          <w:tcPr>
            <w:tcW w:w="361"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Яңа дәреслек беләнтаныштыру. Алфавитның әһәмиятен аңлату.</w:t>
            </w:r>
          </w:p>
        </w:tc>
        <w:tc>
          <w:tcPr>
            <w:tcW w:w="222"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Агым-дагы</w:t>
            </w:r>
          </w:p>
        </w:tc>
        <w:tc>
          <w:tcPr>
            <w:tcW w:w="496"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 xml:space="preserve">Алфавиттагы ңәрефләрнең урынын белү. Китапларны киштәләргә авторларның баш хәрефенә карап урнаштыра белү. </w:t>
            </w:r>
          </w:p>
        </w:tc>
        <w:tc>
          <w:tcPr>
            <w:tcW w:w="149"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spacing w:after="0" w:line="240" w:lineRule="auto"/>
              <w:contextualSpacing/>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8.04</w:t>
            </w:r>
          </w:p>
        </w:tc>
        <w:tc>
          <w:tcPr>
            <w:tcW w:w="175"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spacing w:after="0" w:line="240" w:lineRule="auto"/>
              <w:contextualSpacing/>
              <w:jc w:val="center"/>
              <w:rPr>
                <w:rFonts w:ascii="Times New Roman" w:eastAsia="Times New Roman" w:hAnsi="Times New Roman" w:cs="Times New Roman"/>
                <w:sz w:val="24"/>
                <w:szCs w:val="24"/>
                <w:lang w:val="tt-RU" w:eastAsia="ru-RU"/>
              </w:rPr>
            </w:pPr>
          </w:p>
        </w:tc>
      </w:tr>
      <w:tr w:rsidR="00D97284" w:rsidRPr="00D97284" w:rsidTr="00E576C1">
        <w:trPr>
          <w:gridAfter w:val="7"/>
          <w:wAfter w:w="2729" w:type="pct"/>
        </w:trPr>
        <w:tc>
          <w:tcPr>
            <w:tcW w:w="75" w:type="pct"/>
            <w:tcBorders>
              <w:top w:val="single" w:sz="4" w:space="0" w:color="auto"/>
              <w:left w:val="single" w:sz="4" w:space="0" w:color="auto"/>
              <w:bottom w:val="single" w:sz="4" w:space="0" w:color="auto"/>
              <w:right w:val="single" w:sz="4" w:space="0" w:color="auto"/>
            </w:tcBorders>
            <w:hideMark/>
          </w:tcPr>
          <w:p w:rsidR="00D97284" w:rsidRPr="00D97284" w:rsidRDefault="00E576C1" w:rsidP="00D97284">
            <w:pPr>
              <w:spacing w:after="0" w:line="240" w:lineRule="auto"/>
              <w:contextualSpacing/>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53</w:t>
            </w:r>
          </w:p>
        </w:tc>
        <w:tc>
          <w:tcPr>
            <w:tcW w:w="425"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Җөмлә турында гомуми төшенчә. Җөмлә ахырында тыныш билгеләре.</w:t>
            </w:r>
          </w:p>
        </w:tc>
        <w:tc>
          <w:tcPr>
            <w:tcW w:w="95"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jc w:val="center"/>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273"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Катнаш</w:t>
            </w:r>
          </w:p>
        </w:tc>
        <w:tc>
          <w:tcPr>
            <w:tcW w:w="361" w:type="pct"/>
            <w:vMerge w:val="restar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Җөмлә ахырында тыныш билгеләре куелу бн таныштыру, грамоталы күчереп  язу күн.ныгыту</w:t>
            </w:r>
          </w:p>
        </w:tc>
        <w:tc>
          <w:tcPr>
            <w:tcW w:w="222"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Аңлат-малы диктант</w:t>
            </w:r>
          </w:p>
        </w:tc>
        <w:tc>
          <w:tcPr>
            <w:tcW w:w="496" w:type="pct"/>
            <w:vMerge w:val="restar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Җөмләләрнең мәгънәви- интонацион  үзенчәлекләрен күзәтә һәм җөмлә ахырында нокта,  сорау , өндәү билге-ләрен куя, җөмлә төзи белергә тиешләр.</w:t>
            </w:r>
          </w:p>
        </w:tc>
        <w:tc>
          <w:tcPr>
            <w:tcW w:w="149"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spacing w:after="0" w:line="240" w:lineRule="auto"/>
              <w:contextualSpacing/>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10.04</w:t>
            </w:r>
          </w:p>
        </w:tc>
        <w:tc>
          <w:tcPr>
            <w:tcW w:w="175"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spacing w:after="0" w:line="240" w:lineRule="auto"/>
              <w:contextualSpacing/>
              <w:jc w:val="center"/>
              <w:rPr>
                <w:rFonts w:ascii="Times New Roman" w:eastAsia="Times New Roman" w:hAnsi="Times New Roman" w:cs="Times New Roman"/>
                <w:sz w:val="24"/>
                <w:szCs w:val="24"/>
                <w:lang w:val="tt-RU" w:eastAsia="ru-RU"/>
              </w:rPr>
            </w:pPr>
          </w:p>
        </w:tc>
      </w:tr>
      <w:tr w:rsidR="00D97284" w:rsidRPr="00D97284" w:rsidTr="00E576C1">
        <w:trPr>
          <w:gridAfter w:val="7"/>
          <w:wAfter w:w="2729" w:type="pct"/>
        </w:trPr>
        <w:tc>
          <w:tcPr>
            <w:tcW w:w="75" w:type="pct"/>
            <w:tcBorders>
              <w:top w:val="single" w:sz="4" w:space="0" w:color="auto"/>
              <w:left w:val="single" w:sz="4" w:space="0" w:color="auto"/>
              <w:bottom w:val="single" w:sz="4" w:space="0" w:color="auto"/>
              <w:right w:val="single" w:sz="4" w:space="0" w:color="auto"/>
            </w:tcBorders>
            <w:hideMark/>
          </w:tcPr>
          <w:p w:rsidR="00D97284" w:rsidRPr="00D97284" w:rsidRDefault="00E576C1" w:rsidP="00D97284">
            <w:pPr>
              <w:spacing w:after="0" w:line="240" w:lineRule="auto"/>
              <w:contextualSpacing/>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sz w:val="24"/>
                <w:szCs w:val="24"/>
                <w:lang w:val="tt-RU" w:eastAsia="ru-RU"/>
              </w:rPr>
              <w:t xml:space="preserve"> 54</w:t>
            </w:r>
          </w:p>
        </w:tc>
        <w:tc>
          <w:tcPr>
            <w:tcW w:w="425"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Җөмлә. Җөмлә ахырында тыныш билгеләре.</w:t>
            </w:r>
          </w:p>
        </w:tc>
        <w:tc>
          <w:tcPr>
            <w:tcW w:w="95"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jc w:val="center"/>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273"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ныгыту</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222"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Агымдагы.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149"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spacing w:after="0" w:line="240" w:lineRule="auto"/>
              <w:contextualSpacing/>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15.04</w:t>
            </w:r>
          </w:p>
        </w:tc>
        <w:tc>
          <w:tcPr>
            <w:tcW w:w="175"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spacing w:after="0" w:line="240" w:lineRule="auto"/>
              <w:contextualSpacing/>
              <w:jc w:val="center"/>
              <w:rPr>
                <w:rFonts w:ascii="Times New Roman" w:eastAsia="Times New Roman" w:hAnsi="Times New Roman" w:cs="Times New Roman"/>
                <w:sz w:val="24"/>
                <w:szCs w:val="24"/>
                <w:lang w:val="tt-RU" w:eastAsia="ru-RU"/>
              </w:rPr>
            </w:pPr>
          </w:p>
        </w:tc>
      </w:tr>
      <w:tr w:rsidR="00D97284" w:rsidRPr="00D97284" w:rsidTr="00E576C1">
        <w:trPr>
          <w:gridAfter w:val="7"/>
          <w:wAfter w:w="2729" w:type="pct"/>
        </w:trPr>
        <w:tc>
          <w:tcPr>
            <w:tcW w:w="75" w:type="pct"/>
            <w:tcBorders>
              <w:top w:val="single" w:sz="4" w:space="0" w:color="auto"/>
              <w:left w:val="single" w:sz="4" w:space="0" w:color="auto"/>
              <w:bottom w:val="single" w:sz="4" w:space="0" w:color="auto"/>
              <w:right w:val="single" w:sz="4" w:space="0" w:color="auto"/>
            </w:tcBorders>
            <w:hideMark/>
          </w:tcPr>
          <w:p w:rsidR="00D97284" w:rsidRPr="00D97284" w:rsidRDefault="00E576C1" w:rsidP="00D97284">
            <w:pPr>
              <w:spacing w:after="0" w:line="240" w:lineRule="auto"/>
              <w:contextualSpacing/>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55</w:t>
            </w:r>
          </w:p>
        </w:tc>
        <w:tc>
          <w:tcPr>
            <w:tcW w:w="425"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b/>
                <w:sz w:val="24"/>
                <w:szCs w:val="24"/>
                <w:u w:val="single"/>
                <w:lang w:val="tt-RU" w:eastAsia="ru-RU"/>
              </w:rPr>
            </w:pPr>
            <w:r w:rsidRPr="00D97284">
              <w:rPr>
                <w:rFonts w:ascii="Times New Roman" w:eastAsia="Times New Roman" w:hAnsi="Times New Roman" w:cs="Times New Roman"/>
                <w:sz w:val="24"/>
                <w:szCs w:val="24"/>
                <w:lang w:val="tt-RU" w:eastAsia="ru-RU"/>
              </w:rPr>
              <w:t>Предметны һәм эш-хәрәкәтне белдергән сүзләр.</w:t>
            </w:r>
          </w:p>
        </w:tc>
        <w:tc>
          <w:tcPr>
            <w:tcW w:w="95"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jc w:val="center"/>
              <w:rPr>
                <w:rFonts w:ascii="Times New Roman" w:eastAsia="Times New Roman" w:hAnsi="Times New Roman" w:cs="Times New Roman"/>
                <w:sz w:val="24"/>
                <w:szCs w:val="24"/>
                <w:lang w:eastAsia="ru-RU"/>
              </w:rPr>
            </w:pPr>
            <w:r w:rsidRPr="00D97284">
              <w:rPr>
                <w:rFonts w:ascii="Times New Roman" w:eastAsia="Times New Roman" w:hAnsi="Times New Roman" w:cs="Times New Roman"/>
                <w:sz w:val="24"/>
                <w:szCs w:val="24"/>
                <w:lang w:eastAsia="ru-RU"/>
              </w:rPr>
              <w:t>1</w:t>
            </w:r>
          </w:p>
        </w:tc>
        <w:tc>
          <w:tcPr>
            <w:tcW w:w="273"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eastAsia="ru-RU"/>
              </w:rPr>
            </w:pPr>
            <w:r w:rsidRPr="00D97284">
              <w:rPr>
                <w:rFonts w:ascii="Times New Roman" w:eastAsia="Times New Roman" w:hAnsi="Times New Roman" w:cs="Times New Roman"/>
                <w:sz w:val="24"/>
                <w:szCs w:val="24"/>
                <w:lang w:eastAsia="ru-RU"/>
              </w:rPr>
              <w:t>Яңа теманы аңлату</w:t>
            </w:r>
          </w:p>
        </w:tc>
        <w:tc>
          <w:tcPr>
            <w:tcW w:w="361"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eastAsia="ru-RU"/>
              </w:rPr>
            </w:pPr>
            <w:r w:rsidRPr="00D97284">
              <w:rPr>
                <w:rFonts w:ascii="Times New Roman" w:eastAsia="Times New Roman" w:hAnsi="Times New Roman" w:cs="Times New Roman"/>
                <w:sz w:val="24"/>
                <w:szCs w:val="24"/>
                <w:lang w:val="tt-RU" w:eastAsia="ru-RU"/>
              </w:rPr>
              <w:t>Предмет ,хәрәкәтне белдергән сүзләр турында төшенчә бирү,  б.с.т. үстерү, грамоталы язу күн. ныгыту</w:t>
            </w:r>
          </w:p>
        </w:tc>
        <w:tc>
          <w:tcPr>
            <w:tcW w:w="222"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eastAsia="ru-RU"/>
              </w:rPr>
            </w:pPr>
            <w:r w:rsidRPr="00D97284">
              <w:rPr>
                <w:rFonts w:ascii="Times New Roman" w:eastAsia="Times New Roman" w:hAnsi="Times New Roman" w:cs="Times New Roman"/>
                <w:sz w:val="24"/>
                <w:szCs w:val="24"/>
                <w:lang w:val="tt-RU" w:eastAsia="ru-RU"/>
              </w:rPr>
              <w:t>Агым-дагы</w:t>
            </w:r>
          </w:p>
        </w:tc>
        <w:tc>
          <w:tcPr>
            <w:tcW w:w="496"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eastAsia="ru-RU"/>
              </w:rPr>
              <w:t>Предметларны атаган һәм кем? нәрсә? сорауларына</w:t>
            </w:r>
            <w:r w:rsidRPr="00D97284">
              <w:rPr>
                <w:rFonts w:ascii="Times New Roman" w:eastAsia="Times New Roman" w:hAnsi="Times New Roman" w:cs="Times New Roman"/>
                <w:sz w:val="24"/>
                <w:szCs w:val="24"/>
                <w:lang w:val="tt-RU" w:eastAsia="ru-RU"/>
              </w:rPr>
              <w:t>,</w:t>
            </w:r>
            <w:r w:rsidRPr="00D97284">
              <w:rPr>
                <w:rFonts w:ascii="Times New Roman" w:eastAsia="Times New Roman" w:hAnsi="Times New Roman" w:cs="Times New Roman"/>
                <w:sz w:val="24"/>
                <w:szCs w:val="24"/>
                <w:lang w:eastAsia="ru-RU"/>
              </w:rPr>
              <w:t xml:space="preserve"> предметларның эшен хәрәкәтеп күрсәткән нишли? нишләде? сорауларына җавап булган сүзләрне җөмлә эченнән таба бел</w:t>
            </w:r>
            <w:r w:rsidRPr="00D97284">
              <w:rPr>
                <w:rFonts w:ascii="Times New Roman" w:eastAsia="Times New Roman" w:hAnsi="Times New Roman" w:cs="Times New Roman"/>
                <w:sz w:val="24"/>
                <w:szCs w:val="24"/>
                <w:lang w:val="tt-RU" w:eastAsia="ru-RU"/>
              </w:rPr>
              <w:t>ергә тиешләр.</w:t>
            </w:r>
          </w:p>
        </w:tc>
        <w:tc>
          <w:tcPr>
            <w:tcW w:w="149"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spacing w:after="0" w:line="240" w:lineRule="auto"/>
              <w:contextualSpacing/>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17.04</w:t>
            </w:r>
          </w:p>
        </w:tc>
        <w:tc>
          <w:tcPr>
            <w:tcW w:w="175"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spacing w:after="0" w:line="240" w:lineRule="auto"/>
              <w:contextualSpacing/>
              <w:jc w:val="center"/>
              <w:rPr>
                <w:rFonts w:ascii="Times New Roman" w:eastAsia="Times New Roman" w:hAnsi="Times New Roman" w:cs="Times New Roman"/>
                <w:sz w:val="24"/>
                <w:szCs w:val="24"/>
                <w:lang w:val="tt-RU" w:eastAsia="ru-RU"/>
              </w:rPr>
            </w:pPr>
          </w:p>
        </w:tc>
      </w:tr>
      <w:tr w:rsidR="00D97284" w:rsidRPr="00D97284" w:rsidTr="00E576C1">
        <w:trPr>
          <w:gridAfter w:val="7"/>
          <w:wAfter w:w="2729" w:type="pct"/>
          <w:trHeight w:val="684"/>
        </w:trPr>
        <w:tc>
          <w:tcPr>
            <w:tcW w:w="75" w:type="pct"/>
            <w:tcBorders>
              <w:top w:val="single" w:sz="4" w:space="0" w:color="auto"/>
              <w:left w:val="single" w:sz="4" w:space="0" w:color="auto"/>
              <w:bottom w:val="single" w:sz="4" w:space="0" w:color="auto"/>
              <w:right w:val="single" w:sz="4" w:space="0" w:color="auto"/>
            </w:tcBorders>
            <w:hideMark/>
          </w:tcPr>
          <w:p w:rsidR="00D97284" w:rsidRPr="00D97284" w:rsidRDefault="00E576C1" w:rsidP="00D97284">
            <w:pPr>
              <w:spacing w:after="0" w:line="240" w:lineRule="auto"/>
              <w:contextualSpacing/>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56</w:t>
            </w:r>
          </w:p>
        </w:tc>
        <w:tc>
          <w:tcPr>
            <w:tcW w:w="425"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Предметның  билгесен белдергән сүзләр.</w:t>
            </w:r>
          </w:p>
        </w:tc>
        <w:tc>
          <w:tcPr>
            <w:tcW w:w="95"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jc w:val="center"/>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273"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eastAsia="ru-RU"/>
              </w:rPr>
            </w:pPr>
            <w:r w:rsidRPr="00D97284">
              <w:rPr>
                <w:rFonts w:ascii="Times New Roman" w:eastAsia="Times New Roman" w:hAnsi="Times New Roman" w:cs="Times New Roman"/>
                <w:sz w:val="24"/>
                <w:szCs w:val="24"/>
                <w:lang w:eastAsia="ru-RU"/>
              </w:rPr>
              <w:t>Яңа теманы аңлату</w:t>
            </w:r>
          </w:p>
        </w:tc>
        <w:tc>
          <w:tcPr>
            <w:tcW w:w="361"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eastAsia="ru-RU"/>
              </w:rPr>
            </w:pPr>
            <w:r w:rsidRPr="00D97284">
              <w:rPr>
                <w:rFonts w:ascii="Times New Roman" w:eastAsia="Times New Roman" w:hAnsi="Times New Roman" w:cs="Times New Roman"/>
                <w:sz w:val="24"/>
                <w:szCs w:val="24"/>
                <w:lang w:val="tt-RU" w:eastAsia="ru-RU"/>
              </w:rPr>
              <w:t xml:space="preserve">Билгене белдергән сүзләр, ярдәмче сүзләр  белән таныштыру, б.с. т. </w:t>
            </w:r>
            <w:r w:rsidRPr="00D97284">
              <w:rPr>
                <w:rFonts w:ascii="Times New Roman" w:eastAsia="Times New Roman" w:hAnsi="Times New Roman" w:cs="Times New Roman"/>
                <w:sz w:val="24"/>
                <w:szCs w:val="24"/>
                <w:lang w:val="tt-RU" w:eastAsia="ru-RU"/>
              </w:rPr>
              <w:lastRenderedPageBreak/>
              <w:t>үстерү, грамоталы язу күн.  ныгыту</w:t>
            </w:r>
          </w:p>
        </w:tc>
        <w:tc>
          <w:tcPr>
            <w:tcW w:w="222"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eastAsia="ru-RU"/>
              </w:rPr>
            </w:pPr>
            <w:r w:rsidRPr="00D97284">
              <w:rPr>
                <w:rFonts w:ascii="Times New Roman" w:eastAsia="Times New Roman" w:hAnsi="Times New Roman" w:cs="Times New Roman"/>
                <w:sz w:val="24"/>
                <w:szCs w:val="24"/>
                <w:lang w:val="tt-RU" w:eastAsia="ru-RU"/>
              </w:rPr>
              <w:lastRenderedPageBreak/>
              <w:t>Агым-дагы</w:t>
            </w:r>
          </w:p>
        </w:tc>
        <w:tc>
          <w:tcPr>
            <w:tcW w:w="496"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eastAsia="ru-RU"/>
              </w:rPr>
              <w:t xml:space="preserve">Предметның үзен аның билгесен белдергән сүзләргә карата дөрес сорау кую,  Җөмләдә </w:t>
            </w:r>
            <w:r w:rsidRPr="00D97284">
              <w:rPr>
                <w:rFonts w:ascii="Times New Roman" w:eastAsia="Times New Roman" w:hAnsi="Times New Roman" w:cs="Times New Roman"/>
                <w:sz w:val="24"/>
                <w:szCs w:val="24"/>
                <w:lang w:val="tt-RU" w:eastAsia="ru-RU"/>
              </w:rPr>
              <w:lastRenderedPageBreak/>
              <w:t>нинди</w:t>
            </w:r>
            <w:r w:rsidRPr="00D97284">
              <w:rPr>
                <w:rFonts w:ascii="Times New Roman" w:eastAsia="Times New Roman" w:hAnsi="Times New Roman" w:cs="Times New Roman"/>
                <w:sz w:val="24"/>
                <w:szCs w:val="24"/>
                <w:lang w:eastAsia="ru-RU"/>
              </w:rPr>
              <w:t xml:space="preserve">? </w:t>
            </w:r>
            <w:r w:rsidRPr="00D97284">
              <w:rPr>
                <w:rFonts w:ascii="Times New Roman" w:eastAsia="Times New Roman" w:hAnsi="Times New Roman" w:cs="Times New Roman"/>
                <w:sz w:val="24"/>
                <w:szCs w:val="24"/>
                <w:lang w:val="tt-RU" w:eastAsia="ru-RU"/>
              </w:rPr>
              <w:t xml:space="preserve"> кайсы? </w:t>
            </w:r>
            <w:r w:rsidRPr="00D97284">
              <w:rPr>
                <w:rFonts w:ascii="Times New Roman" w:eastAsia="Times New Roman" w:hAnsi="Times New Roman" w:cs="Times New Roman"/>
                <w:sz w:val="24"/>
                <w:szCs w:val="24"/>
                <w:lang w:eastAsia="ru-RU"/>
              </w:rPr>
              <w:t>сорауларына җавап булган сүзләне та</w:t>
            </w:r>
            <w:r w:rsidRPr="00D97284">
              <w:rPr>
                <w:rFonts w:ascii="Times New Roman" w:eastAsia="Times New Roman" w:hAnsi="Times New Roman" w:cs="Times New Roman"/>
                <w:sz w:val="24"/>
                <w:szCs w:val="24"/>
                <w:lang w:val="tt-RU" w:eastAsia="ru-RU"/>
              </w:rPr>
              <w:t>ба белергә тиешләр</w:t>
            </w:r>
          </w:p>
        </w:tc>
        <w:tc>
          <w:tcPr>
            <w:tcW w:w="149"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spacing w:after="0" w:line="240" w:lineRule="auto"/>
              <w:contextualSpacing/>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 xml:space="preserve"> 22.04</w:t>
            </w:r>
          </w:p>
        </w:tc>
        <w:tc>
          <w:tcPr>
            <w:tcW w:w="175"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spacing w:after="0" w:line="240" w:lineRule="auto"/>
              <w:contextualSpacing/>
              <w:jc w:val="center"/>
              <w:rPr>
                <w:rFonts w:ascii="Times New Roman" w:eastAsia="Times New Roman" w:hAnsi="Times New Roman" w:cs="Times New Roman"/>
                <w:sz w:val="24"/>
                <w:szCs w:val="24"/>
                <w:lang w:eastAsia="ru-RU"/>
              </w:rPr>
            </w:pPr>
          </w:p>
        </w:tc>
      </w:tr>
      <w:tr w:rsidR="00D97284" w:rsidRPr="00D97284" w:rsidTr="00E576C1">
        <w:trPr>
          <w:gridAfter w:val="7"/>
          <w:wAfter w:w="2729" w:type="pct"/>
          <w:trHeight w:val="272"/>
        </w:trPr>
        <w:tc>
          <w:tcPr>
            <w:tcW w:w="75" w:type="pct"/>
            <w:tcBorders>
              <w:top w:val="single" w:sz="4" w:space="0" w:color="auto"/>
              <w:left w:val="single" w:sz="4" w:space="0" w:color="auto"/>
              <w:bottom w:val="single" w:sz="4" w:space="0" w:color="auto"/>
              <w:right w:val="single" w:sz="4" w:space="0" w:color="auto"/>
            </w:tcBorders>
            <w:hideMark/>
          </w:tcPr>
          <w:p w:rsidR="00D97284" w:rsidRPr="00D97284" w:rsidRDefault="00E576C1" w:rsidP="00D97284">
            <w:pPr>
              <w:spacing w:after="0" w:line="240" w:lineRule="auto"/>
              <w:contextualSpacing/>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57</w:t>
            </w:r>
          </w:p>
        </w:tc>
        <w:tc>
          <w:tcPr>
            <w:tcW w:w="425"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Өстәмә предметны белдергән сүзләр.</w:t>
            </w:r>
          </w:p>
        </w:tc>
        <w:tc>
          <w:tcPr>
            <w:tcW w:w="95"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jc w:val="center"/>
              <w:rPr>
                <w:rFonts w:ascii="Times New Roman" w:eastAsia="Times New Roman" w:hAnsi="Times New Roman" w:cs="Times New Roman"/>
                <w:sz w:val="24"/>
                <w:szCs w:val="24"/>
                <w:lang w:eastAsia="ru-RU"/>
              </w:rPr>
            </w:pPr>
            <w:r w:rsidRPr="00D97284">
              <w:rPr>
                <w:rFonts w:ascii="Times New Roman" w:eastAsia="Times New Roman" w:hAnsi="Times New Roman" w:cs="Times New Roman"/>
                <w:sz w:val="24"/>
                <w:szCs w:val="24"/>
                <w:lang w:eastAsia="ru-RU"/>
              </w:rPr>
              <w:t>1</w:t>
            </w:r>
          </w:p>
        </w:tc>
        <w:tc>
          <w:tcPr>
            <w:tcW w:w="273"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eastAsia="ru-RU"/>
              </w:rPr>
              <w:t>Яңа теманы аңлату</w:t>
            </w:r>
          </w:p>
        </w:tc>
        <w:tc>
          <w:tcPr>
            <w:tcW w:w="361"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 xml:space="preserve"> Өстәмә предметны белдергән сүзләр белән танышу.Баш предметны өстәмә предметтан аера бе-лергә өйрәтү.Кем? соравының кешегә генә яки затны бел-дергән исемгә карата гына кулланыл-ганын искәртү.</w:t>
            </w:r>
          </w:p>
        </w:tc>
        <w:tc>
          <w:tcPr>
            <w:tcW w:w="222"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Агым-дагы</w:t>
            </w:r>
          </w:p>
        </w:tc>
        <w:tc>
          <w:tcPr>
            <w:tcW w:w="496"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Баш предметны өстәмә предметтан аера белергә, Кем? соравын кешегә генә яки затны белдергән исемгә карата гына куллана белергә тиешләр.</w:t>
            </w:r>
          </w:p>
        </w:tc>
        <w:tc>
          <w:tcPr>
            <w:tcW w:w="149"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spacing w:after="0" w:line="240" w:lineRule="auto"/>
              <w:contextualSpacing/>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24.04</w:t>
            </w:r>
          </w:p>
        </w:tc>
        <w:tc>
          <w:tcPr>
            <w:tcW w:w="175"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spacing w:after="0" w:line="240" w:lineRule="auto"/>
              <w:contextualSpacing/>
              <w:jc w:val="center"/>
              <w:rPr>
                <w:rFonts w:ascii="Times New Roman" w:eastAsia="Times New Roman" w:hAnsi="Times New Roman" w:cs="Times New Roman"/>
                <w:sz w:val="24"/>
                <w:szCs w:val="24"/>
                <w:lang w:val="tt-RU" w:eastAsia="ru-RU"/>
              </w:rPr>
            </w:pPr>
          </w:p>
        </w:tc>
      </w:tr>
      <w:tr w:rsidR="00D97284" w:rsidRPr="00D97284" w:rsidTr="00E576C1">
        <w:trPr>
          <w:gridAfter w:val="7"/>
          <w:wAfter w:w="2729" w:type="pct"/>
          <w:trHeight w:val="684"/>
        </w:trPr>
        <w:tc>
          <w:tcPr>
            <w:tcW w:w="75" w:type="pct"/>
            <w:tcBorders>
              <w:top w:val="single" w:sz="4" w:space="0" w:color="auto"/>
              <w:left w:val="single" w:sz="4" w:space="0" w:color="auto"/>
              <w:bottom w:val="single" w:sz="4" w:space="0" w:color="auto"/>
              <w:right w:val="single" w:sz="4" w:space="0" w:color="auto"/>
            </w:tcBorders>
            <w:hideMark/>
          </w:tcPr>
          <w:p w:rsidR="00D97284" w:rsidRPr="00D97284" w:rsidRDefault="00E576C1" w:rsidP="00D97284">
            <w:pPr>
              <w:spacing w:after="0" w:line="240" w:lineRule="auto"/>
              <w:contextualSpacing/>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58</w:t>
            </w:r>
          </w:p>
        </w:tc>
        <w:tc>
          <w:tcPr>
            <w:tcW w:w="425"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Ярдәмче сүзләр.</w:t>
            </w:r>
          </w:p>
        </w:tc>
        <w:tc>
          <w:tcPr>
            <w:tcW w:w="95"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jc w:val="center"/>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273"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Яңа теманы аңлату</w:t>
            </w:r>
          </w:p>
        </w:tc>
        <w:tc>
          <w:tcPr>
            <w:tcW w:w="361"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Терминнарын әйт-мичә генә ярдәмче сүзләр (бәйлек, бәйлек сүзләр) турында мәгълүмат бирү.</w:t>
            </w:r>
          </w:p>
        </w:tc>
        <w:tc>
          <w:tcPr>
            <w:tcW w:w="222"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Агым-дагы</w:t>
            </w:r>
          </w:p>
        </w:tc>
        <w:tc>
          <w:tcPr>
            <w:tcW w:w="496"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ярдәмче сүзләрне аера һәм куллана белергә тиешләр.</w:t>
            </w:r>
          </w:p>
        </w:tc>
        <w:tc>
          <w:tcPr>
            <w:tcW w:w="149"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spacing w:after="0" w:line="240" w:lineRule="auto"/>
              <w:contextualSpacing/>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29.04</w:t>
            </w:r>
          </w:p>
        </w:tc>
        <w:tc>
          <w:tcPr>
            <w:tcW w:w="175"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spacing w:after="0" w:line="240" w:lineRule="auto"/>
              <w:contextualSpacing/>
              <w:jc w:val="center"/>
              <w:rPr>
                <w:rFonts w:ascii="Times New Roman" w:eastAsia="Times New Roman" w:hAnsi="Times New Roman" w:cs="Times New Roman"/>
                <w:sz w:val="24"/>
                <w:szCs w:val="24"/>
                <w:lang w:val="tt-RU" w:eastAsia="ru-RU"/>
              </w:rPr>
            </w:pPr>
          </w:p>
        </w:tc>
      </w:tr>
      <w:tr w:rsidR="00D97284" w:rsidRPr="00D97284" w:rsidTr="00E576C1">
        <w:trPr>
          <w:gridAfter w:val="7"/>
          <w:wAfter w:w="2729" w:type="pct"/>
        </w:trPr>
        <w:tc>
          <w:tcPr>
            <w:tcW w:w="75" w:type="pct"/>
            <w:tcBorders>
              <w:top w:val="single" w:sz="4" w:space="0" w:color="auto"/>
              <w:left w:val="single" w:sz="4" w:space="0" w:color="auto"/>
              <w:bottom w:val="single" w:sz="4" w:space="0" w:color="auto"/>
              <w:right w:val="single" w:sz="4" w:space="0" w:color="auto"/>
            </w:tcBorders>
            <w:hideMark/>
          </w:tcPr>
          <w:p w:rsidR="00D97284" w:rsidRPr="00D97284" w:rsidRDefault="00E576C1" w:rsidP="00D97284">
            <w:pPr>
              <w:spacing w:after="0" w:line="240" w:lineRule="auto"/>
              <w:contextualSpacing/>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59</w:t>
            </w:r>
          </w:p>
        </w:tc>
        <w:tc>
          <w:tcPr>
            <w:tcW w:w="425"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Телдән һәм язма сөйләм. Басым.</w:t>
            </w:r>
          </w:p>
        </w:tc>
        <w:tc>
          <w:tcPr>
            <w:tcW w:w="95"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jc w:val="center"/>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273"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Яңа теманы аңлату</w:t>
            </w:r>
          </w:p>
        </w:tc>
        <w:tc>
          <w:tcPr>
            <w:tcW w:w="361"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Балаларга телдән һәм язма сөйләм турында төшенчә бирү, аермаларын күрсәтү.Интонация һәм логик басым турында аңлату.</w:t>
            </w:r>
          </w:p>
        </w:tc>
        <w:tc>
          <w:tcPr>
            <w:tcW w:w="222"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Агым-дагы</w:t>
            </w:r>
          </w:p>
        </w:tc>
        <w:tc>
          <w:tcPr>
            <w:tcW w:w="496"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телдән һәм язма  сөйләмне аера белү.  дөрес интонация белән укый белергә.</w:t>
            </w:r>
          </w:p>
        </w:tc>
        <w:tc>
          <w:tcPr>
            <w:tcW w:w="149" w:type="pct"/>
            <w:tcBorders>
              <w:top w:val="single" w:sz="4" w:space="0" w:color="auto"/>
              <w:left w:val="single" w:sz="4" w:space="0" w:color="auto"/>
              <w:bottom w:val="single" w:sz="4" w:space="0" w:color="auto"/>
              <w:right w:val="single" w:sz="4" w:space="0" w:color="auto"/>
            </w:tcBorders>
            <w:hideMark/>
          </w:tcPr>
          <w:p w:rsidR="00D97284" w:rsidRPr="00D97284" w:rsidRDefault="002F27B4" w:rsidP="002F27B4">
            <w:pPr>
              <w:spacing w:after="0" w:line="240" w:lineRule="auto"/>
              <w:contextualSpacing/>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1.05</w:t>
            </w:r>
          </w:p>
        </w:tc>
        <w:tc>
          <w:tcPr>
            <w:tcW w:w="175"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spacing w:after="0" w:line="240" w:lineRule="auto"/>
              <w:contextualSpacing/>
              <w:jc w:val="center"/>
              <w:rPr>
                <w:rFonts w:ascii="Times New Roman" w:eastAsia="Times New Roman" w:hAnsi="Times New Roman" w:cs="Times New Roman"/>
                <w:sz w:val="24"/>
                <w:szCs w:val="24"/>
                <w:lang w:val="tt-RU" w:eastAsia="ru-RU"/>
              </w:rPr>
            </w:pPr>
          </w:p>
        </w:tc>
      </w:tr>
      <w:tr w:rsidR="00D97284" w:rsidRPr="00D97284" w:rsidTr="00E576C1">
        <w:trPr>
          <w:gridAfter w:val="7"/>
          <w:wAfter w:w="2729" w:type="pct"/>
        </w:trPr>
        <w:tc>
          <w:tcPr>
            <w:tcW w:w="75" w:type="pct"/>
            <w:tcBorders>
              <w:top w:val="single" w:sz="4" w:space="0" w:color="auto"/>
              <w:left w:val="single" w:sz="4" w:space="0" w:color="auto"/>
              <w:bottom w:val="single" w:sz="4" w:space="0" w:color="auto"/>
              <w:right w:val="single" w:sz="4" w:space="0" w:color="auto"/>
            </w:tcBorders>
            <w:hideMark/>
          </w:tcPr>
          <w:p w:rsidR="00D97284" w:rsidRPr="00D97284" w:rsidRDefault="00E576C1" w:rsidP="00D97284">
            <w:pPr>
              <w:spacing w:after="0" w:line="240" w:lineRule="auto"/>
              <w:contextualSpacing/>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60</w:t>
            </w:r>
          </w:p>
        </w:tc>
        <w:tc>
          <w:tcPr>
            <w:tcW w:w="425"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 xml:space="preserve">Исем, фамилия, елга, күл, шәһәр, хайван </w:t>
            </w:r>
            <w:r w:rsidRPr="00D97284">
              <w:rPr>
                <w:rFonts w:ascii="Times New Roman" w:eastAsia="Times New Roman" w:hAnsi="Times New Roman" w:cs="Times New Roman"/>
                <w:sz w:val="24"/>
                <w:szCs w:val="24"/>
                <w:lang w:val="tt-RU" w:eastAsia="ru-RU"/>
              </w:rPr>
              <w:lastRenderedPageBreak/>
              <w:t>кушаматларында баш хәреф.</w:t>
            </w:r>
          </w:p>
        </w:tc>
        <w:tc>
          <w:tcPr>
            <w:tcW w:w="95"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jc w:val="center"/>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lastRenderedPageBreak/>
              <w:t>1</w:t>
            </w:r>
          </w:p>
        </w:tc>
        <w:tc>
          <w:tcPr>
            <w:tcW w:w="273"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Яңа теманы аңлату</w:t>
            </w:r>
          </w:p>
        </w:tc>
        <w:tc>
          <w:tcPr>
            <w:tcW w:w="361"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 xml:space="preserve">баш һәм юл хәрефләре белән </w:t>
            </w:r>
            <w:r w:rsidRPr="00D97284">
              <w:rPr>
                <w:rFonts w:ascii="Times New Roman" w:eastAsia="Times New Roman" w:hAnsi="Times New Roman" w:cs="Times New Roman"/>
                <w:sz w:val="24"/>
                <w:szCs w:val="24"/>
                <w:lang w:val="tt-RU" w:eastAsia="ru-RU"/>
              </w:rPr>
              <w:lastRenderedPageBreak/>
              <w:t>язылучы сүзләр белән таныштыру.</w:t>
            </w:r>
          </w:p>
        </w:tc>
        <w:tc>
          <w:tcPr>
            <w:tcW w:w="222"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lastRenderedPageBreak/>
              <w:t>Агым-дагы</w:t>
            </w:r>
          </w:p>
        </w:tc>
        <w:tc>
          <w:tcPr>
            <w:tcW w:w="496"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 xml:space="preserve">баш һәм юл хәрефләрен дөрес куллана белергә </w:t>
            </w:r>
            <w:r w:rsidRPr="00D97284">
              <w:rPr>
                <w:rFonts w:ascii="Times New Roman" w:eastAsia="Times New Roman" w:hAnsi="Times New Roman" w:cs="Times New Roman"/>
                <w:sz w:val="24"/>
                <w:szCs w:val="24"/>
                <w:lang w:val="tt-RU" w:eastAsia="ru-RU"/>
              </w:rPr>
              <w:lastRenderedPageBreak/>
              <w:t>тиешләр.</w:t>
            </w:r>
          </w:p>
        </w:tc>
        <w:tc>
          <w:tcPr>
            <w:tcW w:w="149"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spacing w:after="0" w:line="240" w:lineRule="auto"/>
              <w:contextualSpacing/>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6.05</w:t>
            </w:r>
          </w:p>
        </w:tc>
        <w:tc>
          <w:tcPr>
            <w:tcW w:w="175"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spacing w:after="0" w:line="240" w:lineRule="auto"/>
              <w:contextualSpacing/>
              <w:jc w:val="center"/>
              <w:rPr>
                <w:rFonts w:ascii="Times New Roman" w:eastAsia="Times New Roman" w:hAnsi="Times New Roman" w:cs="Times New Roman"/>
                <w:sz w:val="24"/>
                <w:szCs w:val="24"/>
                <w:lang w:val="tt-RU" w:eastAsia="ru-RU"/>
              </w:rPr>
            </w:pPr>
          </w:p>
        </w:tc>
      </w:tr>
      <w:tr w:rsidR="00D97284" w:rsidRPr="00D97284" w:rsidTr="00E576C1">
        <w:trPr>
          <w:gridAfter w:val="7"/>
          <w:wAfter w:w="2729" w:type="pct"/>
        </w:trPr>
        <w:tc>
          <w:tcPr>
            <w:tcW w:w="75" w:type="pct"/>
            <w:tcBorders>
              <w:top w:val="single" w:sz="4" w:space="0" w:color="auto"/>
              <w:left w:val="single" w:sz="4" w:space="0" w:color="auto"/>
              <w:bottom w:val="single" w:sz="4" w:space="0" w:color="auto"/>
              <w:right w:val="single" w:sz="4" w:space="0" w:color="auto"/>
            </w:tcBorders>
            <w:hideMark/>
          </w:tcPr>
          <w:p w:rsidR="00D97284" w:rsidRPr="00D97284" w:rsidRDefault="00E576C1" w:rsidP="00D97284">
            <w:pPr>
              <w:spacing w:after="0" w:line="240" w:lineRule="auto"/>
              <w:contextualSpacing/>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61</w:t>
            </w:r>
          </w:p>
        </w:tc>
        <w:tc>
          <w:tcPr>
            <w:tcW w:w="425"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 xml:space="preserve">Аваз төркемнәре. </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Сузык  авазлар.</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95"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jc w:val="center"/>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273"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катнаш</w:t>
            </w:r>
          </w:p>
        </w:tc>
        <w:tc>
          <w:tcPr>
            <w:tcW w:w="361" w:type="pct"/>
            <w:vMerge w:val="restar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Калын һәм нечкә сузык авазлар турындагы  белемнәрне ныгыту, аларны дөрес аера белүләренә ирешү.</w:t>
            </w:r>
          </w:p>
        </w:tc>
        <w:tc>
          <w:tcPr>
            <w:tcW w:w="222" w:type="pct"/>
            <w:vMerge w:val="restar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Агым-дагы</w:t>
            </w:r>
          </w:p>
        </w:tc>
        <w:tc>
          <w:tcPr>
            <w:tcW w:w="496" w:type="pct"/>
            <w:vMerge w:val="restar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Сузык авазларны , калын һәм нечкә сузыкларны ,аваз һәм хәрефләрне практик аерып таный белергә тиешләр.</w:t>
            </w:r>
          </w:p>
        </w:tc>
        <w:tc>
          <w:tcPr>
            <w:tcW w:w="149"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spacing w:after="0" w:line="240" w:lineRule="auto"/>
              <w:contextualSpacing/>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8.05</w:t>
            </w:r>
          </w:p>
        </w:tc>
        <w:tc>
          <w:tcPr>
            <w:tcW w:w="175"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spacing w:after="0" w:line="240" w:lineRule="auto"/>
              <w:contextualSpacing/>
              <w:jc w:val="center"/>
              <w:rPr>
                <w:rFonts w:ascii="Times New Roman" w:eastAsia="Times New Roman" w:hAnsi="Times New Roman" w:cs="Times New Roman"/>
                <w:sz w:val="24"/>
                <w:szCs w:val="24"/>
                <w:lang w:val="tt-RU" w:eastAsia="ru-RU"/>
              </w:rPr>
            </w:pPr>
          </w:p>
        </w:tc>
      </w:tr>
      <w:tr w:rsidR="00D97284" w:rsidRPr="00D97284" w:rsidTr="00E576C1">
        <w:trPr>
          <w:gridAfter w:val="7"/>
          <w:wAfter w:w="2729" w:type="pct"/>
        </w:trPr>
        <w:tc>
          <w:tcPr>
            <w:tcW w:w="75" w:type="pct"/>
            <w:tcBorders>
              <w:top w:val="single" w:sz="4" w:space="0" w:color="auto"/>
              <w:left w:val="single" w:sz="4" w:space="0" w:color="auto"/>
              <w:bottom w:val="single" w:sz="4" w:space="0" w:color="auto"/>
              <w:right w:val="single" w:sz="4" w:space="0" w:color="auto"/>
            </w:tcBorders>
            <w:hideMark/>
          </w:tcPr>
          <w:p w:rsidR="00D97284" w:rsidRPr="00D97284" w:rsidRDefault="00E576C1" w:rsidP="00D97284">
            <w:pPr>
              <w:spacing w:after="0" w:line="240" w:lineRule="auto"/>
              <w:contextualSpacing/>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62</w:t>
            </w:r>
          </w:p>
        </w:tc>
        <w:tc>
          <w:tcPr>
            <w:tcW w:w="425"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 xml:space="preserve"> Сузык  авазлар. Калын һәм нечкә сузык авазлар.</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95"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jc w:val="center"/>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273"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eastAsia="ru-RU"/>
              </w:rPr>
            </w:pPr>
            <w:r w:rsidRPr="00D97284">
              <w:rPr>
                <w:rFonts w:ascii="Times New Roman" w:eastAsia="Times New Roman" w:hAnsi="Times New Roman" w:cs="Times New Roman"/>
                <w:sz w:val="24"/>
                <w:szCs w:val="24"/>
                <w:lang w:val="tt-RU" w:eastAsia="ru-RU"/>
              </w:rPr>
              <w:t xml:space="preserve">Катнаш </w:t>
            </w:r>
            <w:r w:rsidRPr="00D97284">
              <w:rPr>
                <w:rFonts w:ascii="Times New Roman" w:eastAsia="Times New Roman" w:hAnsi="Times New Roman" w:cs="Times New Roman"/>
                <w:sz w:val="24"/>
                <w:szCs w:val="24"/>
                <w:lang w:eastAsia="ru-RU"/>
              </w:rPr>
              <w:t>дәрес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149"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spacing w:after="0" w:line="240" w:lineRule="auto"/>
              <w:contextualSpacing/>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13.05</w:t>
            </w:r>
          </w:p>
        </w:tc>
        <w:tc>
          <w:tcPr>
            <w:tcW w:w="175"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spacing w:after="0" w:line="240" w:lineRule="auto"/>
              <w:contextualSpacing/>
              <w:jc w:val="center"/>
              <w:rPr>
                <w:rFonts w:ascii="Times New Roman" w:eastAsia="Times New Roman" w:hAnsi="Times New Roman" w:cs="Times New Roman"/>
                <w:sz w:val="24"/>
                <w:szCs w:val="24"/>
                <w:lang w:val="tt-RU" w:eastAsia="ru-RU"/>
              </w:rPr>
            </w:pPr>
          </w:p>
        </w:tc>
      </w:tr>
      <w:tr w:rsidR="00D97284" w:rsidRPr="00D97284" w:rsidTr="00E576C1">
        <w:trPr>
          <w:gridAfter w:val="7"/>
          <w:wAfter w:w="2729" w:type="pct"/>
        </w:trPr>
        <w:tc>
          <w:tcPr>
            <w:tcW w:w="75" w:type="pct"/>
            <w:tcBorders>
              <w:top w:val="single" w:sz="4" w:space="0" w:color="auto"/>
              <w:left w:val="single" w:sz="4" w:space="0" w:color="auto"/>
              <w:bottom w:val="single" w:sz="4" w:space="0" w:color="auto"/>
              <w:right w:val="single" w:sz="4" w:space="0" w:color="auto"/>
            </w:tcBorders>
            <w:hideMark/>
          </w:tcPr>
          <w:p w:rsidR="00D97284" w:rsidRPr="00D97284" w:rsidRDefault="00E576C1" w:rsidP="00D97284">
            <w:pPr>
              <w:spacing w:after="0" w:line="240" w:lineRule="auto"/>
              <w:contextualSpacing/>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63</w:t>
            </w:r>
          </w:p>
        </w:tc>
        <w:tc>
          <w:tcPr>
            <w:tcW w:w="425"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Иҗек.  Сүзләрне юлдан -юлга күчерү. ь,ъ булган сүзләрне юлдан юлга күчерү.</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95"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spacing w:after="0" w:line="240" w:lineRule="auto"/>
              <w:contextualSpacing/>
              <w:jc w:val="center"/>
              <w:rPr>
                <w:rFonts w:ascii="Times New Roman" w:eastAsia="Times New Roman" w:hAnsi="Times New Roman" w:cs="Times New Roman"/>
                <w:sz w:val="24"/>
                <w:szCs w:val="24"/>
                <w:lang w:val="tt-RU" w:eastAsia="ru-RU"/>
              </w:rPr>
            </w:pPr>
          </w:p>
        </w:tc>
        <w:tc>
          <w:tcPr>
            <w:tcW w:w="273"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Яңа теманы аңлату</w:t>
            </w:r>
          </w:p>
        </w:tc>
        <w:tc>
          <w:tcPr>
            <w:tcW w:w="361"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Сүзләрне иҗеккә дөрес бүлү, иҗекләр</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 xml:space="preserve">дән сүз төзү күнек булдыру, грамоталы язу күнекмәләрен  үстерү. </w:t>
            </w:r>
          </w:p>
        </w:tc>
        <w:tc>
          <w:tcPr>
            <w:tcW w:w="222"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eastAsia="ru-RU"/>
              </w:rPr>
              <w:t>С</w:t>
            </w:r>
            <w:r w:rsidRPr="00D97284">
              <w:rPr>
                <w:rFonts w:ascii="Times New Roman" w:eastAsia="Times New Roman" w:hAnsi="Times New Roman" w:cs="Times New Roman"/>
                <w:sz w:val="24"/>
                <w:szCs w:val="24"/>
                <w:lang w:val="tt-RU" w:eastAsia="ru-RU"/>
              </w:rPr>
              <w:t>үзләр-не</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иҗекләргә бүлү</w:t>
            </w:r>
          </w:p>
        </w:tc>
        <w:tc>
          <w:tcPr>
            <w:tcW w:w="496"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Сүзләрне иҗеккә дөрес бүлү, иҗекләп юлдан –юлга дөрес күчерә белергә тиешләр.</w:t>
            </w:r>
          </w:p>
        </w:tc>
        <w:tc>
          <w:tcPr>
            <w:tcW w:w="149"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spacing w:after="0" w:line="240" w:lineRule="auto"/>
              <w:contextualSpacing/>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15.05</w:t>
            </w:r>
          </w:p>
        </w:tc>
        <w:tc>
          <w:tcPr>
            <w:tcW w:w="175"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spacing w:after="0" w:line="240" w:lineRule="auto"/>
              <w:contextualSpacing/>
              <w:jc w:val="center"/>
              <w:rPr>
                <w:rFonts w:ascii="Times New Roman" w:eastAsia="Times New Roman" w:hAnsi="Times New Roman" w:cs="Times New Roman"/>
                <w:sz w:val="24"/>
                <w:szCs w:val="24"/>
                <w:lang w:val="tt-RU" w:eastAsia="ru-RU"/>
              </w:rPr>
            </w:pPr>
          </w:p>
        </w:tc>
      </w:tr>
      <w:tr w:rsidR="00D97284" w:rsidRPr="00D97284" w:rsidTr="00E576C1">
        <w:trPr>
          <w:gridAfter w:val="7"/>
          <w:wAfter w:w="2729" w:type="pct"/>
        </w:trPr>
        <w:tc>
          <w:tcPr>
            <w:tcW w:w="75" w:type="pct"/>
            <w:tcBorders>
              <w:top w:val="single" w:sz="4" w:space="0" w:color="auto"/>
              <w:left w:val="single" w:sz="4" w:space="0" w:color="auto"/>
              <w:bottom w:val="single" w:sz="4" w:space="0" w:color="auto"/>
              <w:right w:val="single" w:sz="4" w:space="0" w:color="auto"/>
            </w:tcBorders>
            <w:hideMark/>
          </w:tcPr>
          <w:p w:rsidR="00D97284" w:rsidRPr="00D97284" w:rsidRDefault="00E576C1" w:rsidP="00D97284">
            <w:pPr>
              <w:spacing w:after="0" w:line="240" w:lineRule="auto"/>
              <w:contextualSpacing/>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64</w:t>
            </w:r>
          </w:p>
        </w:tc>
        <w:tc>
          <w:tcPr>
            <w:tcW w:w="425"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Тартык авазлар.</w:t>
            </w:r>
          </w:p>
        </w:tc>
        <w:tc>
          <w:tcPr>
            <w:tcW w:w="95"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jc w:val="center"/>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273"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Яңа теманыаңлату</w:t>
            </w:r>
          </w:p>
        </w:tc>
        <w:tc>
          <w:tcPr>
            <w:tcW w:w="361" w:type="pct"/>
            <w:vMerge w:val="restar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тартык авазлар турындагы белемнәрен ныгыту, аларны дөрес аера белүләренә ирешү</w:t>
            </w:r>
          </w:p>
        </w:tc>
        <w:tc>
          <w:tcPr>
            <w:tcW w:w="222"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eastAsia="ru-RU"/>
              </w:rPr>
            </w:pPr>
            <w:r w:rsidRPr="00D97284">
              <w:rPr>
                <w:rFonts w:ascii="Times New Roman" w:eastAsia="Times New Roman" w:hAnsi="Times New Roman" w:cs="Times New Roman"/>
                <w:sz w:val="24"/>
                <w:szCs w:val="24"/>
                <w:lang w:val="tt-RU" w:eastAsia="ru-RU"/>
              </w:rPr>
              <w:t>Агым-дагы</w:t>
            </w:r>
          </w:p>
        </w:tc>
        <w:tc>
          <w:tcPr>
            <w:tcW w:w="496" w:type="pct"/>
            <w:vMerge w:val="restar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Аваз һәм хәреф, сузык һәм тартык авазлар, калын һәм нечкә сузыклар, яңгарау һәм саңгарау тартыкларны чагыштыра һәм аера белергә тиешләр..</w:t>
            </w:r>
          </w:p>
        </w:tc>
        <w:tc>
          <w:tcPr>
            <w:tcW w:w="149"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spacing w:after="0" w:line="240" w:lineRule="auto"/>
              <w:contextualSpacing/>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20.05</w:t>
            </w:r>
          </w:p>
        </w:tc>
        <w:tc>
          <w:tcPr>
            <w:tcW w:w="175"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spacing w:after="0" w:line="240" w:lineRule="auto"/>
              <w:contextualSpacing/>
              <w:jc w:val="center"/>
              <w:rPr>
                <w:rFonts w:ascii="Times New Roman" w:eastAsia="Times New Roman" w:hAnsi="Times New Roman" w:cs="Times New Roman"/>
                <w:sz w:val="24"/>
                <w:szCs w:val="24"/>
                <w:lang w:val="tt-RU" w:eastAsia="ru-RU"/>
              </w:rPr>
            </w:pPr>
          </w:p>
        </w:tc>
      </w:tr>
      <w:tr w:rsidR="00D97284" w:rsidRPr="00D97284" w:rsidTr="00E576C1">
        <w:trPr>
          <w:gridAfter w:val="7"/>
          <w:wAfter w:w="2729" w:type="pct"/>
        </w:trPr>
        <w:tc>
          <w:tcPr>
            <w:tcW w:w="75" w:type="pct"/>
            <w:tcBorders>
              <w:top w:val="single" w:sz="4" w:space="0" w:color="auto"/>
              <w:left w:val="single" w:sz="4" w:space="0" w:color="auto"/>
              <w:bottom w:val="single" w:sz="4" w:space="0" w:color="auto"/>
              <w:right w:val="single" w:sz="4" w:space="0" w:color="auto"/>
            </w:tcBorders>
            <w:hideMark/>
          </w:tcPr>
          <w:p w:rsidR="00D97284" w:rsidRPr="00D97284" w:rsidRDefault="00E576C1" w:rsidP="00D97284">
            <w:pPr>
              <w:spacing w:after="0" w:line="240" w:lineRule="auto"/>
              <w:contextualSpacing/>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65</w:t>
            </w:r>
          </w:p>
        </w:tc>
        <w:tc>
          <w:tcPr>
            <w:tcW w:w="425"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b/>
                <w:sz w:val="24"/>
                <w:szCs w:val="24"/>
                <w:u w:val="single"/>
                <w:lang w:val="tt-RU" w:eastAsia="ru-RU"/>
              </w:rPr>
            </w:pPr>
            <w:r w:rsidRPr="00D97284">
              <w:rPr>
                <w:rFonts w:ascii="Times New Roman" w:eastAsia="Times New Roman" w:hAnsi="Times New Roman" w:cs="Times New Roman"/>
                <w:sz w:val="24"/>
                <w:szCs w:val="24"/>
                <w:lang w:val="tt-RU" w:eastAsia="ru-RU"/>
              </w:rPr>
              <w:t>Парлы һәм парсыз тартыклар.</w:t>
            </w:r>
          </w:p>
        </w:tc>
        <w:tc>
          <w:tcPr>
            <w:tcW w:w="95"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jc w:val="center"/>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w:t>
            </w:r>
          </w:p>
        </w:tc>
        <w:tc>
          <w:tcPr>
            <w:tcW w:w="273"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Яңа теманыаңлату</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222"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Агым-дагы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tc>
        <w:tc>
          <w:tcPr>
            <w:tcW w:w="149"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spacing w:after="0" w:line="240" w:lineRule="auto"/>
              <w:contextualSpacing/>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22.05</w:t>
            </w:r>
          </w:p>
        </w:tc>
        <w:tc>
          <w:tcPr>
            <w:tcW w:w="175"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spacing w:after="0" w:line="240" w:lineRule="auto"/>
              <w:contextualSpacing/>
              <w:jc w:val="center"/>
              <w:rPr>
                <w:rFonts w:ascii="Times New Roman" w:eastAsia="Times New Roman" w:hAnsi="Times New Roman" w:cs="Times New Roman"/>
                <w:sz w:val="24"/>
                <w:szCs w:val="24"/>
                <w:lang w:val="tt-RU" w:eastAsia="ru-RU"/>
              </w:rPr>
            </w:pPr>
          </w:p>
        </w:tc>
      </w:tr>
      <w:tr w:rsidR="00D97284" w:rsidRPr="00D97284" w:rsidTr="00E576C1">
        <w:trPr>
          <w:gridAfter w:val="7"/>
          <w:wAfter w:w="2729" w:type="pct"/>
        </w:trPr>
        <w:tc>
          <w:tcPr>
            <w:tcW w:w="75" w:type="pct"/>
            <w:tcBorders>
              <w:top w:val="single" w:sz="4" w:space="0" w:color="auto"/>
              <w:left w:val="single" w:sz="4" w:space="0" w:color="auto"/>
              <w:bottom w:val="single" w:sz="4" w:space="0" w:color="auto"/>
              <w:right w:val="single" w:sz="4" w:space="0" w:color="auto"/>
            </w:tcBorders>
            <w:hideMark/>
          </w:tcPr>
          <w:p w:rsidR="00D97284" w:rsidRPr="00D97284" w:rsidRDefault="00E576C1" w:rsidP="00D97284">
            <w:pPr>
              <w:spacing w:after="0" w:line="240" w:lineRule="auto"/>
              <w:contextualSpacing/>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66</w:t>
            </w:r>
          </w:p>
        </w:tc>
        <w:tc>
          <w:tcPr>
            <w:tcW w:w="425" w:type="pct"/>
            <w:tcBorders>
              <w:top w:val="single" w:sz="4" w:space="0" w:color="auto"/>
              <w:left w:val="single" w:sz="4" w:space="0" w:color="auto"/>
              <w:bottom w:val="single" w:sz="4" w:space="0" w:color="auto"/>
              <w:right w:val="single" w:sz="4" w:space="0" w:color="auto"/>
            </w:tcBorders>
            <w:hideMark/>
          </w:tcPr>
          <w:p w:rsidR="00D97284" w:rsidRPr="00D97284" w:rsidRDefault="00D97284" w:rsidP="00E576C1">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 xml:space="preserve">Сузык аваз хәрефләре. </w:t>
            </w:r>
            <w:r w:rsidR="00E576C1">
              <w:rPr>
                <w:rFonts w:ascii="Times New Roman" w:eastAsia="Times New Roman" w:hAnsi="Times New Roman" w:cs="Times New Roman"/>
                <w:sz w:val="24"/>
                <w:szCs w:val="24"/>
                <w:lang w:val="tt-RU" w:eastAsia="ru-RU"/>
              </w:rPr>
              <w:t xml:space="preserve"> </w:t>
            </w:r>
          </w:p>
        </w:tc>
        <w:tc>
          <w:tcPr>
            <w:tcW w:w="95"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jc w:val="center"/>
              <w:rPr>
                <w:rFonts w:ascii="Times New Roman" w:eastAsia="Times New Roman" w:hAnsi="Times New Roman" w:cs="Times New Roman"/>
                <w:sz w:val="24"/>
                <w:szCs w:val="24"/>
                <w:lang w:eastAsia="ru-RU"/>
              </w:rPr>
            </w:pPr>
            <w:r w:rsidRPr="00D97284">
              <w:rPr>
                <w:rFonts w:ascii="Times New Roman" w:eastAsia="Times New Roman" w:hAnsi="Times New Roman" w:cs="Times New Roman"/>
                <w:sz w:val="24"/>
                <w:szCs w:val="24"/>
                <w:lang w:eastAsia="ru-RU"/>
              </w:rPr>
              <w:t>1</w:t>
            </w:r>
          </w:p>
        </w:tc>
        <w:tc>
          <w:tcPr>
            <w:tcW w:w="273"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eastAsia="ru-RU"/>
              </w:rPr>
            </w:pPr>
            <w:r w:rsidRPr="00D97284">
              <w:rPr>
                <w:rFonts w:ascii="Times New Roman" w:eastAsia="Times New Roman" w:hAnsi="Times New Roman" w:cs="Times New Roman"/>
                <w:sz w:val="24"/>
                <w:szCs w:val="24"/>
                <w:lang w:eastAsia="ru-RU"/>
              </w:rPr>
              <w:t>Катнаш дәрес</w:t>
            </w:r>
          </w:p>
        </w:tc>
        <w:tc>
          <w:tcPr>
            <w:tcW w:w="361"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 xml:space="preserve">Сузык </w:t>
            </w:r>
            <w:r w:rsidRPr="00D97284">
              <w:rPr>
                <w:rFonts w:ascii="Times New Roman" w:eastAsia="Times New Roman" w:hAnsi="Times New Roman" w:cs="Times New Roman"/>
                <w:b/>
                <w:sz w:val="24"/>
                <w:szCs w:val="24"/>
                <w:lang w:val="tt-RU" w:eastAsia="ru-RU"/>
              </w:rPr>
              <w:t>э-е</w:t>
            </w:r>
            <w:r w:rsidRPr="00D97284">
              <w:rPr>
                <w:rFonts w:ascii="Times New Roman" w:eastAsia="Times New Roman" w:hAnsi="Times New Roman" w:cs="Times New Roman"/>
                <w:sz w:val="24"/>
                <w:szCs w:val="24"/>
                <w:lang w:val="tt-RU" w:eastAsia="ru-RU"/>
              </w:rPr>
              <w:t xml:space="preserve"> хәрефләре булган сүзләр язы</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лышы белән таныш</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тыру,  грамоталы язу күнекм. үстерү</w:t>
            </w:r>
          </w:p>
        </w:tc>
        <w:tc>
          <w:tcPr>
            <w:tcW w:w="222"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 xml:space="preserve">Хәтер </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диктан-ты</w:t>
            </w:r>
          </w:p>
        </w:tc>
        <w:tc>
          <w:tcPr>
            <w:tcW w:w="496" w:type="pct"/>
            <w:tcBorders>
              <w:top w:val="single" w:sz="4" w:space="0" w:color="auto"/>
              <w:left w:val="single" w:sz="4" w:space="0" w:color="auto"/>
              <w:bottom w:val="single" w:sz="4" w:space="0" w:color="auto"/>
              <w:right w:val="single" w:sz="4" w:space="0" w:color="auto"/>
            </w:tcBorders>
            <w:hideMark/>
          </w:tcPr>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 xml:space="preserve">Сузык </w:t>
            </w:r>
            <w:r w:rsidRPr="00D97284">
              <w:rPr>
                <w:rFonts w:ascii="Times New Roman" w:eastAsia="Times New Roman" w:hAnsi="Times New Roman" w:cs="Times New Roman"/>
                <w:b/>
                <w:sz w:val="24"/>
                <w:szCs w:val="24"/>
                <w:lang w:val="tt-RU" w:eastAsia="ru-RU"/>
              </w:rPr>
              <w:t>э-е</w:t>
            </w:r>
            <w:r w:rsidRPr="00D97284">
              <w:rPr>
                <w:rFonts w:ascii="Times New Roman" w:eastAsia="Times New Roman" w:hAnsi="Times New Roman" w:cs="Times New Roman"/>
                <w:sz w:val="24"/>
                <w:szCs w:val="24"/>
                <w:lang w:val="tt-RU" w:eastAsia="ru-RU"/>
              </w:rPr>
              <w:t xml:space="preserve"> хәрефләре булган сүзләрне дөрес яза белергә тиешләр.</w:t>
            </w:r>
          </w:p>
        </w:tc>
        <w:tc>
          <w:tcPr>
            <w:tcW w:w="149" w:type="pct"/>
            <w:tcBorders>
              <w:top w:val="single" w:sz="4" w:space="0" w:color="auto"/>
              <w:left w:val="single" w:sz="4" w:space="0" w:color="auto"/>
              <w:bottom w:val="single" w:sz="4" w:space="0" w:color="auto"/>
              <w:right w:val="single" w:sz="4" w:space="0" w:color="auto"/>
            </w:tcBorders>
            <w:hideMark/>
          </w:tcPr>
          <w:p w:rsidR="00D97284" w:rsidRPr="00D97284" w:rsidRDefault="002F27B4" w:rsidP="00D97284">
            <w:pPr>
              <w:spacing w:after="0" w:line="240" w:lineRule="auto"/>
              <w:contextualSpacing/>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24.05</w:t>
            </w:r>
          </w:p>
        </w:tc>
        <w:tc>
          <w:tcPr>
            <w:tcW w:w="175" w:type="pct"/>
            <w:tcBorders>
              <w:top w:val="single" w:sz="4" w:space="0" w:color="auto"/>
              <w:left w:val="single" w:sz="4" w:space="0" w:color="auto"/>
              <w:bottom w:val="single" w:sz="4" w:space="0" w:color="auto"/>
              <w:right w:val="single" w:sz="4" w:space="0" w:color="auto"/>
            </w:tcBorders>
          </w:tcPr>
          <w:p w:rsidR="00D97284" w:rsidRPr="00D97284" w:rsidRDefault="00D97284" w:rsidP="00D97284">
            <w:pPr>
              <w:spacing w:after="0" w:line="240" w:lineRule="auto"/>
              <w:contextualSpacing/>
              <w:jc w:val="center"/>
              <w:rPr>
                <w:rFonts w:ascii="Times New Roman" w:eastAsia="Times New Roman" w:hAnsi="Times New Roman" w:cs="Times New Roman"/>
                <w:sz w:val="24"/>
                <w:szCs w:val="24"/>
                <w:lang w:val="tt-RU" w:eastAsia="ru-RU"/>
              </w:rPr>
            </w:pPr>
          </w:p>
        </w:tc>
      </w:tr>
    </w:tbl>
    <w:p w:rsidR="00D97284" w:rsidRPr="00D97284" w:rsidRDefault="00D97284" w:rsidP="00D97284">
      <w:pPr>
        <w:spacing w:after="0" w:line="240" w:lineRule="auto"/>
        <w:contextualSpacing/>
        <w:rPr>
          <w:rFonts w:ascii="Times New Roman" w:eastAsia="Times New Roman" w:hAnsi="Times New Roman" w:cs="Times New Roman"/>
          <w:b/>
          <w:sz w:val="24"/>
          <w:szCs w:val="24"/>
          <w:lang w:val="tt-RU" w:eastAsia="ru-RU"/>
        </w:rPr>
      </w:pPr>
      <w:r w:rsidRPr="00D97284">
        <w:rPr>
          <w:rFonts w:ascii="Times New Roman" w:eastAsia="Times New Roman" w:hAnsi="Times New Roman" w:cs="Times New Roman"/>
          <w:sz w:val="24"/>
          <w:szCs w:val="24"/>
          <w:lang w:eastAsia="ru-RU"/>
        </w:rPr>
        <w:br w:type="textWrapping" w:clear="all"/>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b/>
          <w:sz w:val="24"/>
          <w:szCs w:val="24"/>
          <w:lang w:val="tt-RU" w:eastAsia="ru-RU"/>
        </w:rPr>
        <w:t>Укучыларның белеменә, эш осталыгына һәм күнекмәләренә таләпләр:</w:t>
      </w:r>
    </w:p>
    <w:p w:rsidR="00D97284" w:rsidRPr="00D97284" w:rsidRDefault="00D97284" w:rsidP="00D97284">
      <w:pPr>
        <w:numPr>
          <w:ilvl w:val="0"/>
          <w:numId w:val="13"/>
        </w:num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b/>
          <w:sz w:val="24"/>
          <w:szCs w:val="24"/>
          <w:lang w:val="tt-RU" w:eastAsia="ru-RU"/>
        </w:rPr>
        <w:lastRenderedPageBreak/>
        <w:t>1 классны тәмамлаганда,</w:t>
      </w:r>
      <w:r w:rsidRPr="00D97284">
        <w:rPr>
          <w:rFonts w:ascii="Times New Roman" w:eastAsia="Times New Roman" w:hAnsi="Times New Roman" w:cs="Times New Roman"/>
          <w:sz w:val="24"/>
          <w:szCs w:val="24"/>
          <w:lang w:val="tt-RU" w:eastAsia="ru-RU"/>
        </w:rPr>
        <w:t xml:space="preserve"> укучылар татар телендәге барлык аваз һәм хәрефләрне гамәли танып белергә, аваз белән  хәрефнең төп аермасын практик аңлауга ирешергә тиеш;</w:t>
      </w:r>
    </w:p>
    <w:p w:rsidR="00D97284" w:rsidRPr="00D97284" w:rsidRDefault="00D97284" w:rsidP="00D97284">
      <w:pPr>
        <w:numPr>
          <w:ilvl w:val="0"/>
          <w:numId w:val="13"/>
        </w:num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сүзләрне авазларга таркату, авазларны сүздәге тәртиптә әйтү;</w:t>
      </w:r>
    </w:p>
    <w:p w:rsidR="00D97284" w:rsidRPr="00D97284" w:rsidRDefault="00D97284" w:rsidP="00D97284">
      <w:pPr>
        <w:numPr>
          <w:ilvl w:val="0"/>
          <w:numId w:val="13"/>
        </w:num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сүзык һәм тартык авазларны һәм аларның хәрефләрен аерып таный белү;</w:t>
      </w:r>
    </w:p>
    <w:p w:rsidR="00D97284" w:rsidRPr="00D97284" w:rsidRDefault="00D97284" w:rsidP="00D97284">
      <w:pPr>
        <w:numPr>
          <w:ilvl w:val="0"/>
          <w:numId w:val="13"/>
        </w:num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 xml:space="preserve"> калын һәм нечкә сузыкларны дөрес әйтү;</w:t>
      </w:r>
    </w:p>
    <w:p w:rsidR="00D97284" w:rsidRPr="00D97284" w:rsidRDefault="00D97284" w:rsidP="00D97284">
      <w:pPr>
        <w:numPr>
          <w:ilvl w:val="0"/>
          <w:numId w:val="13"/>
        </w:num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сүзләрне иҗекләргә бүлү;</w:t>
      </w:r>
    </w:p>
    <w:p w:rsidR="00D97284" w:rsidRPr="00D97284" w:rsidRDefault="00D97284" w:rsidP="00D97284">
      <w:pPr>
        <w:numPr>
          <w:ilvl w:val="0"/>
          <w:numId w:val="13"/>
        </w:num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җөмләләрне сүзләргә таркату;</w:t>
      </w:r>
    </w:p>
    <w:p w:rsidR="00D97284" w:rsidRPr="00D97284" w:rsidRDefault="00D97284" w:rsidP="00D97284">
      <w:pPr>
        <w:numPr>
          <w:ilvl w:val="0"/>
          <w:numId w:val="13"/>
        </w:num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баш һәм юл хәрефләрен, аларны тоташтыручы сызыкларны һәм сүзләрне ачык итеп, бозмыйча язу;</w:t>
      </w:r>
    </w:p>
    <w:p w:rsidR="00D97284" w:rsidRPr="00D97284" w:rsidRDefault="00D97284" w:rsidP="00D97284">
      <w:pPr>
        <w:numPr>
          <w:ilvl w:val="0"/>
          <w:numId w:val="13"/>
        </w:num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басма, язма хәрефләр белән бирелгән сүз һәм җөмләләрне дөрес күчереп язу;</w:t>
      </w:r>
    </w:p>
    <w:p w:rsidR="00D97284" w:rsidRPr="00D97284" w:rsidRDefault="00D97284" w:rsidP="00D97284">
      <w:pPr>
        <w:numPr>
          <w:ilvl w:val="0"/>
          <w:numId w:val="13"/>
        </w:num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әйтелеше белән язылышы туры килгән сүзләрне, шундый  сүзләрдән төзелгән 3-5 сүзле җөмләләрне ишетеп дөрес язу;</w:t>
      </w:r>
    </w:p>
    <w:p w:rsidR="00D97284" w:rsidRPr="00D97284" w:rsidRDefault="00D97284" w:rsidP="00D97284">
      <w:pPr>
        <w:numPr>
          <w:ilvl w:val="0"/>
          <w:numId w:val="13"/>
        </w:num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җөмләнең беренче сүзен баш хәреф белән башлап, җөмлә беткәч, нокта куеп язу;</w:t>
      </w:r>
    </w:p>
    <w:p w:rsidR="00D97284" w:rsidRPr="00D97284" w:rsidRDefault="00D97284" w:rsidP="00D97284">
      <w:pPr>
        <w:numPr>
          <w:ilvl w:val="0"/>
          <w:numId w:val="13"/>
        </w:num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 xml:space="preserve">телдән 4-5 җөмләле кечкенә хикәяләр төзү; </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b/>
          <w:sz w:val="24"/>
          <w:szCs w:val="24"/>
          <w:lang w:val="tt-RU" w:eastAsia="ru-RU"/>
        </w:rPr>
      </w:pPr>
      <w:r w:rsidRPr="00D97284">
        <w:rPr>
          <w:rFonts w:ascii="Times New Roman" w:eastAsia="Times New Roman" w:hAnsi="Times New Roman" w:cs="Times New Roman"/>
          <w:b/>
          <w:sz w:val="24"/>
          <w:szCs w:val="24"/>
          <w:lang w:val="tt-RU" w:eastAsia="ru-RU"/>
        </w:rPr>
        <w:t>Белем һәм күнекмәләрне практик эшчәнлектә, көндәлек тормышта куллану:</w:t>
      </w:r>
    </w:p>
    <w:p w:rsidR="00D97284" w:rsidRPr="00D97284" w:rsidRDefault="00D97284" w:rsidP="00D97284">
      <w:pPr>
        <w:spacing w:after="0" w:line="240" w:lineRule="auto"/>
        <w:contextualSpacing/>
        <w:rPr>
          <w:rFonts w:ascii="Times New Roman" w:eastAsia="Times New Roman" w:hAnsi="Times New Roman" w:cs="Times New Roman"/>
          <w:b/>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 xml:space="preserve"> -мөстәкыйль рәвештә  язу</w:t>
      </w:r>
    </w:p>
    <w:p w:rsidR="00D97284" w:rsidRPr="00D97284" w:rsidRDefault="00D97284" w:rsidP="00D97284">
      <w:pPr>
        <w:spacing w:after="0" w:line="240" w:lineRule="auto"/>
        <w:contextualSpacing/>
        <w:rPr>
          <w:rFonts w:ascii="Times New Roman" w:eastAsia="Times New Roman" w:hAnsi="Times New Roman" w:cs="Times New Roman"/>
          <w:b/>
          <w:sz w:val="24"/>
          <w:szCs w:val="24"/>
          <w:lang w:val="tt-RU" w:eastAsia="ru-RU"/>
        </w:rPr>
      </w:pP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b/>
          <w:sz w:val="24"/>
          <w:szCs w:val="24"/>
          <w:lang w:val="tt-RU" w:eastAsia="ru-RU"/>
        </w:rPr>
        <w:t>Уку –методик  комплекты:</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noProof/>
          <w:color w:val="000000"/>
          <w:spacing w:val="5"/>
          <w:sz w:val="24"/>
          <w:szCs w:val="24"/>
          <w:lang w:val="tt-RU" w:eastAsia="ru-RU"/>
        </w:rPr>
        <w:t xml:space="preserve">Дәреслекләр: </w:t>
      </w:r>
      <w:r w:rsidRPr="00D97284">
        <w:rPr>
          <w:rFonts w:ascii="Times New Roman" w:eastAsia="Times New Roman" w:hAnsi="Times New Roman" w:cs="Times New Roman"/>
          <w:sz w:val="24"/>
          <w:szCs w:val="24"/>
          <w:lang w:val="tt-RU" w:eastAsia="ru-RU"/>
        </w:rPr>
        <w:t>Татарстан Республикасы Мәгариф һәм Фән министрлыгы тарафыннан расланган.</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noProof/>
          <w:color w:val="000000"/>
          <w:spacing w:val="5"/>
          <w:sz w:val="24"/>
          <w:szCs w:val="24"/>
          <w:lang w:val="tt-RU" w:eastAsia="ru-RU"/>
        </w:rPr>
        <w:t>”Әлифба”- 1 сыйныф, И.Х.Мияссарова, Ф.Ш. Гарифуллина, Р.Р. Шәмсетдинова. Казан, “Мәгариф – Вакыт”   нәшрияты, 2012 ел.</w:t>
      </w:r>
    </w:p>
    <w:p w:rsidR="00D97284" w:rsidRPr="00D97284" w:rsidRDefault="00D97284" w:rsidP="00D97284">
      <w:pPr>
        <w:shd w:val="clear" w:color="auto" w:fill="FFFFFF"/>
        <w:tabs>
          <w:tab w:val="left" w:leader="underscore" w:pos="4066"/>
          <w:tab w:val="left" w:leader="underscore" w:pos="10982"/>
        </w:tabs>
        <w:spacing w:after="0" w:line="240" w:lineRule="auto"/>
        <w:contextualSpacing/>
        <w:outlineLvl w:val="0"/>
        <w:rPr>
          <w:rFonts w:ascii="Times New Roman" w:eastAsia="Calibri" w:hAnsi="Times New Roman" w:cs="Times New Roman"/>
          <w:noProof/>
          <w:color w:val="000000"/>
          <w:spacing w:val="5"/>
          <w:sz w:val="24"/>
          <w:szCs w:val="24"/>
          <w:lang w:val="tt-RU"/>
        </w:rPr>
      </w:pPr>
      <w:r w:rsidRPr="00D97284">
        <w:rPr>
          <w:rFonts w:ascii="Times New Roman" w:eastAsia="Calibri" w:hAnsi="Times New Roman" w:cs="Times New Roman"/>
          <w:noProof/>
          <w:color w:val="000000"/>
          <w:spacing w:val="5"/>
          <w:sz w:val="24"/>
          <w:szCs w:val="24"/>
          <w:lang w:val="tt-RU"/>
        </w:rPr>
        <w:t>“Әлифба дәресләре өчен методик кулланма” И.Х.Мияссарова, Ф.Ш. Гарифуллина, Р.Р. Шәмсетдинова. Казан, “Мәгариф – Вакыт”   нәшрияты, 2012 ел.</w:t>
      </w:r>
    </w:p>
    <w:p w:rsidR="00D97284" w:rsidRPr="00D97284" w:rsidRDefault="00D97284" w:rsidP="00D97284">
      <w:pPr>
        <w:shd w:val="clear" w:color="auto" w:fill="FFFFFF"/>
        <w:tabs>
          <w:tab w:val="left" w:leader="underscore" w:pos="4066"/>
          <w:tab w:val="left" w:leader="underscore" w:pos="10982"/>
        </w:tabs>
        <w:spacing w:after="0" w:line="240" w:lineRule="auto"/>
        <w:contextualSpacing/>
        <w:outlineLvl w:val="0"/>
        <w:rPr>
          <w:rFonts w:ascii="Times New Roman" w:eastAsia="Calibri" w:hAnsi="Times New Roman" w:cs="Times New Roman"/>
          <w:noProof/>
          <w:color w:val="000000"/>
          <w:spacing w:val="5"/>
          <w:sz w:val="24"/>
          <w:szCs w:val="24"/>
          <w:lang w:val="tt-RU"/>
        </w:rPr>
      </w:pPr>
      <w:r w:rsidRPr="00D97284">
        <w:rPr>
          <w:rFonts w:ascii="Times New Roman" w:eastAsia="Calibri" w:hAnsi="Times New Roman" w:cs="Times New Roman"/>
          <w:noProof/>
          <w:color w:val="000000"/>
          <w:spacing w:val="5"/>
          <w:sz w:val="24"/>
          <w:szCs w:val="24"/>
          <w:lang w:val="tt-RU"/>
        </w:rPr>
        <w:t>Язарга өйрәнү дәфтәрләре. №1.2. Казан, “Мәгариф-Вакыт” нәшрияты 2012</w:t>
      </w:r>
    </w:p>
    <w:p w:rsidR="00D97284" w:rsidRPr="00D97284" w:rsidRDefault="00D97284" w:rsidP="00D97284">
      <w:pPr>
        <w:shd w:val="clear" w:color="auto" w:fill="FFFFFF"/>
        <w:tabs>
          <w:tab w:val="left" w:leader="underscore" w:pos="4066"/>
          <w:tab w:val="left" w:leader="underscore" w:pos="10982"/>
        </w:tabs>
        <w:spacing w:after="0" w:line="240" w:lineRule="auto"/>
        <w:contextualSpacing/>
        <w:outlineLvl w:val="0"/>
        <w:rPr>
          <w:rFonts w:ascii="Times New Roman" w:eastAsia="Calibri" w:hAnsi="Times New Roman" w:cs="Times New Roman"/>
          <w:noProof/>
          <w:color w:val="000000"/>
          <w:spacing w:val="5"/>
          <w:sz w:val="24"/>
          <w:szCs w:val="24"/>
          <w:lang w:val="tt-RU"/>
        </w:rPr>
      </w:pPr>
      <w:r w:rsidRPr="00D97284">
        <w:rPr>
          <w:rFonts w:ascii="Times New Roman" w:eastAsia="Calibri" w:hAnsi="Times New Roman" w:cs="Times New Roman"/>
          <w:noProof/>
          <w:color w:val="000000"/>
          <w:spacing w:val="5"/>
          <w:sz w:val="24"/>
          <w:szCs w:val="24"/>
          <w:lang w:val="tt-RU"/>
        </w:rPr>
        <w:t>“Татар теле”-  1 сыйныф, И.Х. Мияссарова,Ч.М.Харисова. Казан, “Мәгариф-Вакыт” нәшрияты, 2012.</w:t>
      </w:r>
    </w:p>
    <w:p w:rsidR="00D97284" w:rsidRPr="00D97284" w:rsidRDefault="00D97284" w:rsidP="00D97284">
      <w:pPr>
        <w:shd w:val="clear" w:color="auto" w:fill="FFFFFF"/>
        <w:tabs>
          <w:tab w:val="left" w:leader="underscore" w:pos="4066"/>
          <w:tab w:val="left" w:leader="underscore" w:pos="10982"/>
        </w:tabs>
        <w:spacing w:after="0" w:line="240" w:lineRule="auto"/>
        <w:contextualSpacing/>
        <w:outlineLvl w:val="0"/>
        <w:rPr>
          <w:rFonts w:ascii="Times New Roman" w:eastAsia="Calibri" w:hAnsi="Times New Roman" w:cs="Times New Roman"/>
          <w:noProof/>
          <w:color w:val="000000"/>
          <w:spacing w:val="5"/>
          <w:sz w:val="24"/>
          <w:szCs w:val="24"/>
          <w:lang w:val="tt-RU"/>
        </w:rPr>
      </w:pPr>
      <w:r w:rsidRPr="00D97284">
        <w:rPr>
          <w:rFonts w:ascii="Times New Roman" w:eastAsia="Calibri" w:hAnsi="Times New Roman" w:cs="Times New Roman"/>
          <w:noProof/>
          <w:color w:val="000000"/>
          <w:spacing w:val="5"/>
          <w:sz w:val="24"/>
          <w:szCs w:val="24"/>
          <w:lang w:val="tt-RU"/>
        </w:rPr>
        <w:t>Татар теле – Татар телендә башлангыч гомуми белем бирү мәктәбенең 1 нче сыйныфында эшләүче укытучылар өчен методик кулланма Казан “ Мәгариф- Вакыт” нәшрияты 2012</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Calibri" w:hAnsi="Times New Roman" w:cs="Times New Roman"/>
          <w:noProof/>
          <w:color w:val="000000"/>
          <w:spacing w:val="5"/>
          <w:sz w:val="24"/>
          <w:szCs w:val="24"/>
          <w:lang w:val="tt-RU"/>
        </w:rPr>
        <w:t>Мөйтәкыйль эш дәфтәре. 1 сыйныф, И.Х. Мияссарова,Ч.М.Ха</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hd w:val="clear" w:color="auto" w:fill="FFFFFF"/>
        <w:spacing w:after="0" w:line="240" w:lineRule="auto"/>
        <w:contextualSpacing/>
        <w:rPr>
          <w:rFonts w:ascii="Times New Roman" w:eastAsia="Calibri" w:hAnsi="Times New Roman" w:cs="Times New Roman"/>
          <w:bCs/>
          <w:spacing w:val="-7"/>
          <w:sz w:val="24"/>
          <w:szCs w:val="24"/>
          <w:lang w:val="tt-RU"/>
        </w:rPr>
      </w:pPr>
      <w:r w:rsidRPr="00D97284">
        <w:rPr>
          <w:rFonts w:ascii="Times New Roman" w:eastAsia="Calibri" w:hAnsi="Times New Roman" w:cs="Times New Roman"/>
          <w:bCs/>
          <w:spacing w:val="-7"/>
          <w:sz w:val="24"/>
          <w:szCs w:val="24"/>
          <w:lang w:val="tt-RU"/>
        </w:rPr>
        <w:t>1нче сыйныф өчен татар теле фәненнән эш программасы:</w:t>
      </w:r>
    </w:p>
    <w:p w:rsidR="00D97284" w:rsidRPr="00D97284" w:rsidRDefault="00D97284" w:rsidP="00D97284">
      <w:pPr>
        <w:widowControl w:val="0"/>
        <w:shd w:val="clear" w:color="auto" w:fill="FFFFFF"/>
        <w:autoSpaceDE w:val="0"/>
        <w:autoSpaceDN w:val="0"/>
        <w:adjustRightInd w:val="0"/>
        <w:spacing w:after="0" w:line="240" w:lineRule="auto"/>
        <w:contextualSpacing/>
        <w:rPr>
          <w:rFonts w:ascii="Times New Roman" w:eastAsia="Calibri" w:hAnsi="Times New Roman" w:cs="Times New Roman"/>
          <w:bCs/>
          <w:spacing w:val="-7"/>
          <w:sz w:val="24"/>
          <w:szCs w:val="24"/>
          <w:lang w:val="tt-RU"/>
        </w:rPr>
      </w:pPr>
      <w:r w:rsidRPr="00D97284">
        <w:rPr>
          <w:rFonts w:ascii="Times New Roman" w:eastAsia="Calibri" w:hAnsi="Times New Roman" w:cs="Times New Roman"/>
          <w:bCs/>
          <w:spacing w:val="-7"/>
          <w:sz w:val="24"/>
          <w:szCs w:val="24"/>
          <w:lang w:val="tt-RU"/>
        </w:rPr>
        <w:t>1.05.03.2004 елда РФ Мәгариф министрлыгы тарафыннан расланган башлангыч белем бирү дәүләт стандарты Федераль компонентына (Приказ №1089);</w:t>
      </w:r>
    </w:p>
    <w:p w:rsidR="00D97284" w:rsidRPr="00D97284" w:rsidRDefault="00D97284" w:rsidP="00D97284">
      <w:pPr>
        <w:widowControl w:val="0"/>
        <w:shd w:val="clear" w:color="auto" w:fill="FFFFFF"/>
        <w:autoSpaceDE w:val="0"/>
        <w:autoSpaceDN w:val="0"/>
        <w:adjustRightInd w:val="0"/>
        <w:spacing w:after="0" w:line="240" w:lineRule="auto"/>
        <w:contextualSpacing/>
        <w:rPr>
          <w:rFonts w:ascii="Times New Roman" w:eastAsia="Calibri" w:hAnsi="Times New Roman" w:cs="Times New Roman"/>
          <w:bCs/>
          <w:spacing w:val="-7"/>
          <w:sz w:val="24"/>
          <w:szCs w:val="24"/>
          <w:lang w:val="tt-RU"/>
        </w:rPr>
      </w:pPr>
      <w:r w:rsidRPr="00D97284">
        <w:rPr>
          <w:rFonts w:ascii="Times New Roman" w:eastAsia="Calibri" w:hAnsi="Times New Roman" w:cs="Times New Roman"/>
          <w:bCs/>
          <w:spacing w:val="-7"/>
          <w:sz w:val="24"/>
          <w:szCs w:val="24"/>
          <w:lang w:val="tt-RU"/>
        </w:rPr>
        <w:t>2.Дәүләт стандартының Федераль компонентына нигезләнгән башлангыч мәктәпләрнең татар теле фәненнән үрнәк программасына Казан 2011</w:t>
      </w:r>
    </w:p>
    <w:p w:rsidR="00D97284" w:rsidRPr="00D97284" w:rsidRDefault="00D97284" w:rsidP="00D97284">
      <w:pPr>
        <w:widowControl w:val="0"/>
        <w:shd w:val="clear" w:color="auto" w:fill="FFFFFF"/>
        <w:autoSpaceDE w:val="0"/>
        <w:autoSpaceDN w:val="0"/>
        <w:adjustRightInd w:val="0"/>
        <w:spacing w:after="0" w:line="240" w:lineRule="auto"/>
        <w:contextualSpacing/>
        <w:rPr>
          <w:rFonts w:ascii="Times New Roman" w:eastAsia="Calibri" w:hAnsi="Times New Roman" w:cs="Times New Roman"/>
          <w:bCs/>
          <w:spacing w:val="-7"/>
          <w:sz w:val="24"/>
          <w:szCs w:val="24"/>
          <w:lang w:val="tt-RU"/>
        </w:rPr>
      </w:pPr>
      <w:r w:rsidRPr="00D97284">
        <w:rPr>
          <w:rFonts w:ascii="Times New Roman" w:eastAsia="Calibri" w:hAnsi="Times New Roman" w:cs="Times New Roman"/>
          <w:bCs/>
          <w:spacing w:val="-7"/>
          <w:sz w:val="24"/>
          <w:szCs w:val="24"/>
          <w:lang w:val="tt-RU"/>
        </w:rPr>
        <w:lastRenderedPageBreak/>
        <w:t xml:space="preserve">3.  06.10.2009 нчы елда РФ Мәгариф һәм Фән министрлыгы тарафыннан расланган “Гомуми башлангыч белем бирү </w:t>
      </w:r>
      <w:r w:rsidRPr="00D97284">
        <w:rPr>
          <w:rFonts w:ascii="Times New Roman" w:eastAsia="Calibri" w:hAnsi="Times New Roman" w:cs="Times New Roman"/>
          <w:sz w:val="24"/>
          <w:szCs w:val="24"/>
          <w:lang w:val="tt-RU"/>
        </w:rPr>
        <w:t xml:space="preserve">федераль дәүләт  </w:t>
      </w:r>
      <w:r w:rsidRPr="00D97284">
        <w:rPr>
          <w:rFonts w:ascii="Times New Roman" w:eastAsia="Calibri" w:hAnsi="Times New Roman" w:cs="Times New Roman"/>
          <w:bCs/>
          <w:spacing w:val="-7"/>
          <w:sz w:val="24"/>
          <w:szCs w:val="24"/>
          <w:lang w:val="tt-RU"/>
        </w:rPr>
        <w:t>стандартын гамәлгә кертү” турындагы боерыгына (Приказ №373);</w:t>
      </w:r>
    </w:p>
    <w:p w:rsidR="00D97284" w:rsidRPr="00D97284" w:rsidRDefault="00D97284" w:rsidP="00D97284">
      <w:pPr>
        <w:widowControl w:val="0"/>
        <w:shd w:val="clear" w:color="auto" w:fill="FFFFFF"/>
        <w:autoSpaceDE w:val="0"/>
        <w:autoSpaceDN w:val="0"/>
        <w:adjustRightInd w:val="0"/>
        <w:spacing w:after="0" w:line="240" w:lineRule="auto"/>
        <w:contextualSpacing/>
        <w:rPr>
          <w:rFonts w:ascii="Times New Roman" w:eastAsia="Calibri" w:hAnsi="Times New Roman" w:cs="Times New Roman"/>
          <w:bCs/>
          <w:spacing w:val="-7"/>
          <w:sz w:val="24"/>
          <w:szCs w:val="24"/>
          <w:lang w:val="tt-RU"/>
        </w:rPr>
      </w:pPr>
      <w:r w:rsidRPr="00D97284">
        <w:rPr>
          <w:rFonts w:ascii="Times New Roman" w:eastAsia="Calibri" w:hAnsi="Times New Roman" w:cs="Times New Roman"/>
          <w:bCs/>
          <w:spacing w:val="-7"/>
          <w:sz w:val="24"/>
          <w:szCs w:val="24"/>
          <w:lang w:val="tt-RU"/>
        </w:rPr>
        <w:t>4.    РФ һәм ТР “Мәгариф турындагы Закон” ына</w:t>
      </w:r>
    </w:p>
    <w:p w:rsidR="00D97284" w:rsidRPr="00D97284" w:rsidRDefault="00D97284" w:rsidP="00D97284">
      <w:pPr>
        <w:widowControl w:val="0"/>
        <w:shd w:val="clear" w:color="auto" w:fill="FFFFFF"/>
        <w:autoSpaceDE w:val="0"/>
        <w:autoSpaceDN w:val="0"/>
        <w:adjustRightInd w:val="0"/>
        <w:spacing w:after="0" w:line="240" w:lineRule="auto"/>
        <w:contextualSpacing/>
        <w:rPr>
          <w:rFonts w:ascii="Times New Roman" w:eastAsia="Calibri" w:hAnsi="Times New Roman" w:cs="Times New Roman"/>
          <w:bCs/>
          <w:spacing w:val="-7"/>
          <w:sz w:val="24"/>
          <w:szCs w:val="24"/>
          <w:lang w:val="tt-RU"/>
        </w:rPr>
      </w:pPr>
      <w:r w:rsidRPr="00D97284">
        <w:rPr>
          <w:rFonts w:ascii="Times New Roman" w:eastAsia="Calibri" w:hAnsi="Times New Roman" w:cs="Times New Roman"/>
          <w:bCs/>
          <w:spacing w:val="-7"/>
          <w:sz w:val="24"/>
          <w:szCs w:val="24"/>
          <w:lang w:val="tt-RU"/>
        </w:rPr>
        <w:t xml:space="preserve">5.  Белем бирү учреждениеләрендә укыту процессында куллану өчен рөхсәт ителгән </w:t>
      </w:r>
      <w:r w:rsidRPr="00D97284">
        <w:rPr>
          <w:rFonts w:ascii="Times New Roman" w:eastAsia="Calibri" w:hAnsi="Times New Roman" w:cs="Times New Roman"/>
          <w:sz w:val="24"/>
          <w:szCs w:val="24"/>
          <w:lang w:val="tt-RU"/>
        </w:rPr>
        <w:t xml:space="preserve">“Перспективалы башлангыч мәктәп” концепциясе һәм белем бирүнең яңа   стандартлары таләпләренә туры    килгән һәм рөхсәт ителгән </w:t>
      </w:r>
      <w:r w:rsidRPr="00D97284">
        <w:rPr>
          <w:rFonts w:ascii="Times New Roman" w:eastAsia="Calibri" w:hAnsi="Times New Roman" w:cs="Times New Roman"/>
          <w:bCs/>
          <w:spacing w:val="-7"/>
          <w:sz w:val="24"/>
          <w:szCs w:val="24"/>
          <w:lang w:val="tt-RU"/>
        </w:rPr>
        <w:t xml:space="preserve">региональ </w:t>
      </w:r>
      <w:r w:rsidRPr="00D97284">
        <w:rPr>
          <w:rFonts w:ascii="Times New Roman" w:eastAsia="Calibri" w:hAnsi="Times New Roman" w:cs="Times New Roman"/>
          <w:sz w:val="24"/>
          <w:szCs w:val="24"/>
          <w:lang w:val="tt-RU"/>
        </w:rPr>
        <w:t>дәреслекләр исемлегенә;</w:t>
      </w:r>
    </w:p>
    <w:p w:rsidR="00D97284" w:rsidRPr="00D97284" w:rsidRDefault="00D97284" w:rsidP="00D97284">
      <w:pPr>
        <w:widowControl w:val="0"/>
        <w:shd w:val="clear" w:color="auto" w:fill="FFFFFF"/>
        <w:autoSpaceDE w:val="0"/>
        <w:autoSpaceDN w:val="0"/>
        <w:adjustRightInd w:val="0"/>
        <w:spacing w:after="0" w:line="240" w:lineRule="auto"/>
        <w:contextualSpacing/>
        <w:rPr>
          <w:rFonts w:ascii="Times New Roman" w:eastAsia="Calibri" w:hAnsi="Times New Roman" w:cs="Times New Roman"/>
          <w:bCs/>
          <w:spacing w:val="-7"/>
          <w:sz w:val="24"/>
          <w:szCs w:val="24"/>
          <w:lang w:val="tt-RU"/>
        </w:rPr>
      </w:pPr>
      <w:r w:rsidRPr="00D97284">
        <w:rPr>
          <w:rFonts w:ascii="Times New Roman" w:eastAsia="Calibri" w:hAnsi="Times New Roman" w:cs="Times New Roman"/>
          <w:bCs/>
          <w:spacing w:val="-7"/>
          <w:sz w:val="24"/>
          <w:szCs w:val="24"/>
          <w:lang w:val="tt-RU"/>
        </w:rPr>
        <w:t xml:space="preserve">6  Муниципаль казна  гомуми белем бирү оешмасы “Гаделша урта  гомуми белем бирү мәктәбе”нең гомуми башлангыч белем бирү буенча </w:t>
      </w:r>
      <w:r w:rsidRPr="00D97284">
        <w:rPr>
          <w:rFonts w:ascii="Times New Roman" w:eastAsia="Calibri" w:hAnsi="Times New Roman" w:cs="Times New Roman"/>
          <w:sz w:val="24"/>
          <w:szCs w:val="24"/>
          <w:lang w:val="tt-RU"/>
        </w:rPr>
        <w:t xml:space="preserve">икенче буын гомуми белем бирү  федераль дәүләт  стандартлары таләпләренә туры килгән </w:t>
      </w:r>
      <w:r w:rsidRPr="00D97284">
        <w:rPr>
          <w:rFonts w:ascii="Times New Roman" w:eastAsia="Calibri" w:hAnsi="Times New Roman" w:cs="Times New Roman"/>
          <w:bCs/>
          <w:spacing w:val="-7"/>
          <w:sz w:val="24"/>
          <w:szCs w:val="24"/>
          <w:lang w:val="tt-RU"/>
        </w:rPr>
        <w:t>төп үрнәк программасына;</w:t>
      </w:r>
    </w:p>
    <w:p w:rsidR="00D97284" w:rsidRPr="00D97284" w:rsidRDefault="00D97284" w:rsidP="00D97284">
      <w:pPr>
        <w:widowControl w:val="0"/>
        <w:shd w:val="clear" w:color="auto" w:fill="FFFFFF"/>
        <w:autoSpaceDE w:val="0"/>
        <w:autoSpaceDN w:val="0"/>
        <w:adjustRightInd w:val="0"/>
        <w:spacing w:after="0" w:line="240" w:lineRule="auto"/>
        <w:contextualSpacing/>
        <w:rPr>
          <w:rFonts w:ascii="Times New Roman" w:eastAsia="Calibri" w:hAnsi="Times New Roman" w:cs="Times New Roman"/>
          <w:bCs/>
          <w:spacing w:val="-7"/>
          <w:sz w:val="24"/>
          <w:szCs w:val="24"/>
          <w:lang w:val="tt-RU"/>
        </w:rPr>
      </w:pPr>
      <w:r w:rsidRPr="00D97284">
        <w:rPr>
          <w:rFonts w:ascii="Times New Roman" w:eastAsia="Calibri" w:hAnsi="Times New Roman" w:cs="Times New Roman"/>
          <w:bCs/>
          <w:spacing w:val="-7"/>
          <w:sz w:val="24"/>
          <w:szCs w:val="24"/>
          <w:lang w:val="tt-RU"/>
        </w:rPr>
        <w:t>7. Муниципаль казна  гомуми белем бирү оешмасы “Гаделша урта  гомуми белем бирү мәктәбе”нең 2013-2014 уку елына укыту планына;</w:t>
      </w:r>
    </w:p>
    <w:p w:rsidR="00D97284" w:rsidRPr="00D97284" w:rsidRDefault="00D97284" w:rsidP="00D97284">
      <w:pPr>
        <w:widowControl w:val="0"/>
        <w:autoSpaceDE w:val="0"/>
        <w:autoSpaceDN w:val="0"/>
        <w:adjustRightInd w:val="0"/>
        <w:spacing w:after="0" w:line="240" w:lineRule="auto"/>
        <w:contextualSpacing/>
        <w:jc w:val="both"/>
        <w:rPr>
          <w:rFonts w:ascii="Times New Roman" w:eastAsia="Calibri" w:hAnsi="Times New Roman" w:cs="Times New Roman"/>
          <w:sz w:val="24"/>
          <w:szCs w:val="24"/>
          <w:lang w:val="tt-RU"/>
        </w:rPr>
      </w:pPr>
      <w:r w:rsidRPr="00D97284">
        <w:rPr>
          <w:rFonts w:ascii="Times New Roman" w:eastAsia="Calibri" w:hAnsi="Times New Roman" w:cs="Times New Roman"/>
          <w:sz w:val="24"/>
          <w:szCs w:val="24"/>
          <w:lang w:val="tt-RU"/>
        </w:rPr>
        <w:t xml:space="preserve">     Татар теле фәненнән эш программасы “Перспективалы башлангыч мәктәп” концепциясе һәм икенче буын гомуми белем бирү  федераль дәүләт  стандартлары таләпләренә  туры    килә. Программа яңа укыту стандартлары таләпләрен искә алып, үстерешле укыту принциплары белән традицион белем бирү принципларының үзара тыгыз бәйләнештә булуын тәэмин итә торган «Перспективалы башлангыч мәктәп» концепциясенә нигезләнеп эшләнгән. </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     Курсның максаты — укучыларны татар теленең график системасы төзелеше һәм функциясенең гомуми закончалыклары белән танышу нигезендә башлангыч уку һәм язуга өйрәтү. Бу үз чиратында укучыларда тел турында белем һәм күнекмәләрнең формалашуына нигез булып тора.</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 xml:space="preserve">     Грамотага өйрәнү чорында график эшчәнлекне үзләштерү — I сыйныф укучысының төп бурычы. Чөнки бу эшчәнлек нәтиҗәсендә балаларда уку һәм язу күнекмәләре формалаша.</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 Грамотага өйрәнү процессында балаларда татар теле системасының төп тел берәмлекләре (аваз, сүз, сүзтезмә, җөмлә, текст) турында күзаллау туа, фонематик ишетү һәм авазны әйтү культурасы үсә. Алар, беренчедән, төрле шартлы модельләр (квадрат, түгәрәк) һәм махсус транскрипция билгеләре системасы нигезендә сүзнең аваз формасын күз алдына китереп әйтә алу; икенчедән, сөйләмнең фонетик язуын тиешле басма яки язма хәрефләргә күчерү; өченчедән, сүзнең хәреф моделе буенча аваз формасын төзү эшчәнлеген, ягъни уку күнекмәләрен үзләштерәләр. Шул ук вакытта укучылар язма хәрефләрне, аларны иҗекләргә, сүзләргә тоташтырып язу технологиясен дә үзләштерәләр.</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«Әлифба» һәм шулай ук «Язу дәфтәре»ндә аваз һәм хәрефләрне өйрәнү эзлеклелеге татар графикасының позицион (иҗек) принцибына нигезләнгән.</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Сузык авазлар һәм аларга билге булып килгән хәрефләр беренче чиратта өйрәнелә, чөнки алар иҗек төзи, шуның нигезендә укучылар уку технологиясе белән таныша.</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Сузыклардан соң сонор тартыклар өйрәнелә. Бу аларның яңгырау һәм саңгырау парларының булмавы, яңгырашы ягыннан сузык авазларга якын торуына бәйле. Нәкъ менә шушы тартык аваз төркемнәре аша графиканың позицион принцибы төшенчәсе кертелә, ә бу үз чиратында хәрефнең үзенчәлеген янындагы хәрефләр йогынтысында гына белергә мөмкинлекне аңлата. Моны алда өйрәнелгән сузык аваз хәрефләре ярдәмендә күрсәтергә мөмкин: а, ы, у, о хәрефләре — тартык авазның калынлыгын; ә, э, и, ү, ө, е хәрефләре нечкәлеген белдерә. Калын сузык аваз хәрефләре янында тартыкларның — калын, нечкә сузык аваз хәрефләре янында нечкә әйтелүен төшендерү аеруча мөһим.</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Моннан тыш, кыска [й] авазын өйрәнү е, ю, я хәрефләре ике аваз кушылмасына, ягъни [й] һәм тиешле сузыкка билге булып килүе белән дә танышырга ярдәм итә.</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lastRenderedPageBreak/>
        <w:t>Алга таба тартыкларның яңгырау һәм саңгырау парларын өйрәнгәндә, мисалларга таянып, балалар язуда тартыкларның калынлык һәм нечкәлекләрен белдерү кагыйдәләрен ныгыталар.</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Соңыннан алар аеру билгеләре [ь,ъ] булган сүзләргә аваз анализы ясарга һәм ул сүзләрне укырга өйрәнәләр, шуннан соң гына парсыз шаулы тартыклар белән танышалар, аларның язылыш үзенчәлекләрен үзләштерәләр.</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I сыйныф укучысы кыска гына вакыт эчендә өйрәнелә торган аваз еш кулланылган сүзләрне, текстларны укырга өйрәнә, нәтиҗәдә хәрефләрне тиешле авазларга күчерә.</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«Әлифба»да уку өчен махсус төзелгән текстлардан тыш, балаларның яшь үзенчәлекләренә туры килгән һәм балаларда танып белү эшчәнлеген формалаштырырга ярдәм итә торган башка жанрдагы әсәрләр: шигырь, табышмак, мәкаль, әйтем, тизәйткеч, санамышлар да урын алган. Грамотага өйрәтү дәресләрендә балаларның фонематик ишетеп аңлау һәм аваз культурасы үсешенә сүзләрне «үстерү» һәм сүзләрне үзгәртеп төзү алымнарын куллану нәтиҗәсендә ирешелә. Сүзләрне «үстерү»нең асылы сүзнең авазлар санын акрынлап үстерә баруда, бу башлангыч сүзнең үзгәрүенә һәм яңа сүзләр ясауга китерә. Мәсәлән: бал — бала — балан — баланлы — баланлык</w:t>
      </w:r>
      <w:r w:rsidRPr="00D97284">
        <w:rPr>
          <w:rFonts w:ascii="Times New Roman" w:eastAsia="Times New Roman" w:hAnsi="Times New Roman" w:cs="Times New Roman"/>
          <w:b/>
          <w:bCs/>
          <w:sz w:val="24"/>
          <w:szCs w:val="24"/>
          <w:lang w:val="tt-RU" w:eastAsia="ru-RU"/>
        </w:rPr>
        <w:t>.</w:t>
      </w:r>
      <w:r w:rsidRPr="00D97284">
        <w:rPr>
          <w:rFonts w:ascii="Times New Roman" w:eastAsia="Times New Roman" w:hAnsi="Times New Roman" w:cs="Times New Roman"/>
          <w:sz w:val="24"/>
          <w:szCs w:val="24"/>
          <w:lang w:val="tt-RU" w:eastAsia="ru-RU"/>
        </w:rPr>
        <w:t xml:space="preserve"> Бу дәреслектәге лексик материалны баетып кына калмый, ә укучыларда күзәтүчәнлекне үстерүгә һәм аңлап уку техникасын формалаштыруга җирлек тудыра. Мондый чылбырдагы сүзләрне уку берьюлы ике дәрәҗәдә башкарыла: а) иҗекләп (җырлап, йөзмә, салмак) уку; ә) авазларны дөрес әйтеп (орфоэпик), басымнарны дөрес куеп уку.</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 Шулай ук сүзләрне үзгәртеп төзү алымы да кулланыла, бу укучыларга сүзгә бер аваз өстәү яки аның бер авазын үзгәртү нәтиҗәсендә сүзнең мәгънәсе тулысынча үзгәрүне күзәтергә мөмкинлек бирә, мәсәлән: көн — төн, бала — балан һ.б.</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Бу этапта җиде яшьлек балалар алдында торган төп бурыч булып, басма һәм язма хәреф билгеләренең формаларын үзләштерү тора. Басма һәм язма хәрефләр системасына структур-системалы якын килү нәтиҗәсендә, хәрефләрне төзү максатыннан, аларның элемент-өлгеләре эшләнде. Аларны кулланып, укучы үз куллары белән өйрәнелә торган хәреф формасын мөстәкыйль төзи алуга ирешә.</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I сыйныфта балалар укырга өйрәнү белән параллель язарга да өйрәнә. Укудан аермалы буларак, язу кул хәрәкәте компоненты булып тора. Язуның график күнекмәләре (хәрефләрнең рәвешләрен, тоташ язу, язу тизлеген үзләштерү) — хәрәкәт күнекмәләренең бер төре. Язу процессында һәр авазның язма хәрефен күңелдә тудырырга, бу очракта шул аваз нинди хәреф билгесе белән белдерелүен искә төшерергә һәм кул чугы мускулларын хәрәкәтләндереп, шул хәрефне дөрес язарга кирәк. Катлаулы кул хәрәкәте эшчәнлеге буларак, язуны автоматлашу дәрәҗәсенә җиткерү нәтиҗәсендә график күнекмә барлыкка килә.</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Язарга өйрәтү, уку кебек үк, өч (әзерлек, төп (аваз-хәреф) һәм йомгаклау) этаптан тора.</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Әзерлек этабында I сыйныф укучылары график системаның структур берәмлекләре, яки татар алфавитының язма хәрефләре элементлары белән таныша. Язарга өйрәнүнең төп этабында (ул әлифба чорына туры килә) балалар барлык язма хәрефләрне иҗекләрдә, сүзләрдә, җөмләләрдә кушып (тоташ) язу күнекмәләрен алалар.</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Йомгаклау этабында балаларның язуларындагы график һәм каллиграфик хаталар төзәтелә, график күнекмәләр ныгытыла.</w:t>
      </w:r>
    </w:p>
    <w:p w:rsidR="00D97284" w:rsidRPr="00D97284" w:rsidRDefault="00D97284" w:rsidP="00D97284">
      <w:pPr>
        <w:shd w:val="clear" w:color="auto" w:fill="FFFFFF"/>
        <w:spacing w:after="0" w:line="240" w:lineRule="auto"/>
        <w:ind w:right="3226"/>
        <w:contextualSpacing/>
        <w:jc w:val="center"/>
        <w:outlineLvl w:val="0"/>
        <w:rPr>
          <w:rFonts w:ascii="Times New Roman" w:eastAsia="Calibri" w:hAnsi="Times New Roman" w:cs="Times New Roman"/>
          <w:b/>
          <w:noProof/>
          <w:color w:val="000000"/>
          <w:spacing w:val="-7"/>
          <w:sz w:val="24"/>
          <w:szCs w:val="24"/>
          <w:lang w:val="tt-RU"/>
        </w:rPr>
      </w:pPr>
      <w:r w:rsidRPr="00D97284">
        <w:rPr>
          <w:rFonts w:ascii="Times New Roman" w:eastAsia="Calibri" w:hAnsi="Times New Roman" w:cs="Times New Roman"/>
          <w:b/>
          <w:noProof/>
          <w:color w:val="000000"/>
          <w:spacing w:val="-7"/>
          <w:sz w:val="24"/>
          <w:szCs w:val="24"/>
          <w:lang w:val="tt-RU"/>
        </w:rPr>
        <w:t>Темалар бүленеше</w:t>
      </w:r>
    </w:p>
    <w:p w:rsidR="00D97284" w:rsidRPr="00D97284" w:rsidRDefault="00D97284" w:rsidP="00D97284">
      <w:pPr>
        <w:spacing w:after="0" w:line="240" w:lineRule="auto"/>
        <w:contextualSpacing/>
        <w:rPr>
          <w:rFonts w:ascii="Times New Roman" w:eastAsia="Calibri" w:hAnsi="Times New Roman" w:cs="Times New Roman"/>
          <w:b/>
          <w:color w:val="000000"/>
          <w:sz w:val="24"/>
          <w:szCs w:val="24"/>
          <w:lang w:val="tt-RU"/>
        </w:rPr>
      </w:pPr>
      <w:r w:rsidRPr="00D97284">
        <w:rPr>
          <w:rFonts w:ascii="Times New Roman" w:eastAsia="Calibri" w:hAnsi="Times New Roman" w:cs="Times New Roman"/>
          <w:b/>
          <w:color w:val="000000"/>
          <w:sz w:val="24"/>
          <w:szCs w:val="24"/>
          <w:lang w:val="tt-RU"/>
        </w:rPr>
        <w:t>Барлыгы   99 сәгать; атнага 3   сәгать</w:t>
      </w:r>
    </w:p>
    <w:p w:rsidR="00D97284" w:rsidRPr="00D97284" w:rsidRDefault="00D97284" w:rsidP="00D97284">
      <w:pPr>
        <w:shd w:val="clear" w:color="auto" w:fill="FFFFFF"/>
        <w:spacing w:after="0" w:line="240" w:lineRule="auto"/>
        <w:ind w:right="3226"/>
        <w:contextualSpacing/>
        <w:outlineLvl w:val="0"/>
        <w:rPr>
          <w:rFonts w:ascii="Times New Roman" w:eastAsia="Calibri" w:hAnsi="Times New Roman" w:cs="Times New Roman"/>
          <w:b/>
          <w:bCs/>
          <w:noProof/>
          <w:color w:val="000000"/>
          <w:spacing w:val="-2"/>
          <w:sz w:val="24"/>
          <w:szCs w:val="24"/>
          <w:lang w:val="tt-RU"/>
        </w:rPr>
      </w:pPr>
      <w:r w:rsidRPr="00D97284">
        <w:rPr>
          <w:rFonts w:ascii="Times New Roman" w:eastAsia="Calibri" w:hAnsi="Times New Roman" w:cs="Times New Roman"/>
          <w:b/>
          <w:bCs/>
          <w:noProof/>
          <w:color w:val="000000"/>
          <w:spacing w:val="-2"/>
          <w:sz w:val="24"/>
          <w:szCs w:val="24"/>
          <w:lang w:val="tt-RU"/>
        </w:rPr>
        <w:t xml:space="preserve">Әлифбага кадәр чор – 5 </w:t>
      </w:r>
      <w:r w:rsidRPr="00D97284">
        <w:rPr>
          <w:rFonts w:ascii="Times New Roman" w:eastAsia="Calibri" w:hAnsi="Times New Roman" w:cs="Times New Roman"/>
          <w:noProof/>
          <w:color w:val="000000"/>
          <w:spacing w:val="-5"/>
          <w:sz w:val="24"/>
          <w:szCs w:val="24"/>
          <w:lang w:val="tt-RU"/>
        </w:rPr>
        <w:t>сәгать</w:t>
      </w:r>
    </w:p>
    <w:p w:rsidR="00D97284" w:rsidRPr="00D97284" w:rsidRDefault="00D97284" w:rsidP="00D97284">
      <w:pPr>
        <w:shd w:val="clear" w:color="auto" w:fill="FFFFFF"/>
        <w:spacing w:after="0" w:line="240" w:lineRule="auto"/>
        <w:ind w:right="3226"/>
        <w:contextualSpacing/>
        <w:outlineLvl w:val="0"/>
        <w:rPr>
          <w:rFonts w:ascii="Times New Roman" w:eastAsia="Calibri" w:hAnsi="Times New Roman" w:cs="Times New Roman"/>
          <w:b/>
          <w:bCs/>
          <w:noProof/>
          <w:color w:val="000000"/>
          <w:spacing w:val="-2"/>
          <w:sz w:val="24"/>
          <w:szCs w:val="24"/>
          <w:lang w:val="tt-RU"/>
        </w:rPr>
      </w:pPr>
      <w:r w:rsidRPr="00D97284">
        <w:rPr>
          <w:rFonts w:ascii="Times New Roman" w:eastAsia="Calibri" w:hAnsi="Times New Roman" w:cs="Times New Roman"/>
          <w:b/>
          <w:bCs/>
          <w:noProof/>
          <w:color w:val="000000"/>
          <w:spacing w:val="-3"/>
          <w:sz w:val="24"/>
          <w:szCs w:val="24"/>
          <w:lang w:val="tt-RU"/>
        </w:rPr>
        <w:t>Әлифба чоры - 60</w:t>
      </w:r>
      <w:r w:rsidRPr="00D97284">
        <w:rPr>
          <w:rFonts w:ascii="Times New Roman" w:eastAsia="Calibri" w:hAnsi="Times New Roman" w:cs="Times New Roman"/>
          <w:noProof/>
          <w:color w:val="000000"/>
          <w:spacing w:val="-5"/>
          <w:sz w:val="24"/>
          <w:szCs w:val="24"/>
          <w:lang w:val="tt-RU"/>
        </w:rPr>
        <w:t xml:space="preserve"> сәгать</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b/>
          <w:bCs/>
          <w:noProof/>
          <w:color w:val="000000"/>
          <w:spacing w:val="-4"/>
          <w:sz w:val="24"/>
          <w:szCs w:val="24"/>
          <w:lang w:val="tt-RU" w:eastAsia="ru-RU"/>
        </w:rPr>
        <w:lastRenderedPageBreak/>
        <w:t>Әлифбадан соңгы чор, татар теле - 34</w:t>
      </w:r>
      <w:r w:rsidRPr="00D97284">
        <w:rPr>
          <w:rFonts w:ascii="Times New Roman" w:eastAsia="Times New Roman" w:hAnsi="Times New Roman" w:cs="Times New Roman"/>
          <w:noProof/>
          <w:color w:val="000000"/>
          <w:spacing w:val="-5"/>
          <w:sz w:val="24"/>
          <w:szCs w:val="24"/>
          <w:lang w:val="tt-RU" w:eastAsia="ru-RU"/>
        </w:rPr>
        <w:t xml:space="preserve"> сәгать</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p>
    <w:p w:rsidR="00D97284" w:rsidRPr="00D97284" w:rsidRDefault="00D97284" w:rsidP="00D97284">
      <w:pPr>
        <w:spacing w:after="0" w:line="240" w:lineRule="auto"/>
        <w:contextualSpacing/>
        <w:jc w:val="center"/>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b/>
          <w:bCs/>
          <w:i/>
          <w:iCs/>
          <w:sz w:val="24"/>
          <w:szCs w:val="24"/>
          <w:lang w:val="tt-RU" w:eastAsia="ru-RU"/>
        </w:rPr>
        <w:t>Программа эчтәлеге</w:t>
      </w:r>
    </w:p>
    <w:p w:rsidR="00D97284" w:rsidRPr="00D97284" w:rsidRDefault="00D97284" w:rsidP="00D97284">
      <w:pPr>
        <w:spacing w:after="0" w:line="240" w:lineRule="auto"/>
        <w:contextualSpacing/>
        <w:jc w:val="center"/>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b/>
          <w:bCs/>
          <w:sz w:val="24"/>
          <w:szCs w:val="24"/>
          <w:lang w:val="tt-RU" w:eastAsia="ru-RU"/>
        </w:rPr>
        <w:t xml:space="preserve">Әзерлек чоры </w:t>
      </w:r>
      <w:r w:rsidRPr="00D97284">
        <w:rPr>
          <w:rFonts w:ascii="Times New Roman" w:eastAsia="Times New Roman" w:hAnsi="Times New Roman" w:cs="Times New Roman"/>
          <w:sz w:val="24"/>
          <w:szCs w:val="24"/>
          <w:lang w:val="tt-RU" w:eastAsia="ru-RU"/>
        </w:rPr>
        <w:t xml:space="preserve">– </w:t>
      </w:r>
      <w:r w:rsidRPr="00D97284">
        <w:rPr>
          <w:rFonts w:ascii="Times New Roman" w:eastAsia="Times New Roman" w:hAnsi="Times New Roman" w:cs="Times New Roman"/>
          <w:b/>
          <w:sz w:val="24"/>
          <w:szCs w:val="24"/>
          <w:lang w:val="tt-RU" w:eastAsia="ru-RU"/>
        </w:rPr>
        <w:t>5 сәгать</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Язганда дөрес утыру һәм язу әсбапларын дөрес куллану кагыйдәләре белән танышу. Дәфтәр битләрендә ориентлашу, андагы сызыклар белән танышу. Вертикаль, горизонталь һәм авыш сызыклар турында белешмә.</w:t>
      </w:r>
    </w:p>
    <w:p w:rsidR="00D97284" w:rsidRPr="00D97284" w:rsidRDefault="00D97284" w:rsidP="00D97284">
      <w:pPr>
        <w:spacing w:after="0" w:line="240" w:lineRule="auto"/>
        <w:contextualSpacing/>
        <w:rPr>
          <w:rFonts w:ascii="Times New Roman" w:eastAsia="Times New Roman" w:hAnsi="Times New Roman" w:cs="Times New Roman"/>
          <w:sz w:val="24"/>
          <w:szCs w:val="24"/>
          <w:lang w:eastAsia="ru-RU"/>
        </w:rPr>
      </w:pPr>
      <w:r w:rsidRPr="00D97284">
        <w:rPr>
          <w:rFonts w:ascii="Times New Roman" w:eastAsia="Times New Roman" w:hAnsi="Times New Roman" w:cs="Times New Roman"/>
          <w:sz w:val="24"/>
          <w:szCs w:val="24"/>
          <w:lang w:eastAsia="ru-RU"/>
        </w:rPr>
        <w:t>Татар алфавиты хәрефләре график системасының структур берәмлеге буларак кулланылган элемент-сызыклар. Алгоритм буенча элемент-сызыкларны язу. Язма хәрефләрнең өлге формалары белән танышу. Бордюр-бизәкләр ясау процессында язма хәреф элементлары турында күзаллау тудыру.</w:t>
      </w:r>
    </w:p>
    <w:p w:rsidR="00D97284" w:rsidRPr="00D97284" w:rsidRDefault="00D97284" w:rsidP="00D97284">
      <w:pPr>
        <w:spacing w:after="0" w:line="240" w:lineRule="auto"/>
        <w:contextualSpacing/>
        <w:rPr>
          <w:rFonts w:ascii="Times New Roman" w:eastAsia="Times New Roman" w:hAnsi="Times New Roman" w:cs="Times New Roman"/>
          <w:sz w:val="24"/>
          <w:szCs w:val="24"/>
          <w:lang w:eastAsia="ru-RU"/>
        </w:rPr>
      </w:pPr>
      <w:r w:rsidRPr="00D97284">
        <w:rPr>
          <w:rFonts w:ascii="Times New Roman" w:eastAsia="Times New Roman" w:hAnsi="Times New Roman" w:cs="Times New Roman"/>
          <w:sz w:val="24"/>
          <w:szCs w:val="24"/>
          <w:lang w:eastAsia="ru-RU"/>
        </w:rPr>
        <w:t>График системаның структур берәмлеге булган язма хәреф элементларын чагыштыру, төркемләү һәм йомгаклау, гомуми нәтиҗә ясауга корылган логик күнегүләр үтәү.</w:t>
      </w:r>
    </w:p>
    <w:p w:rsidR="00D97284" w:rsidRPr="00D97284" w:rsidRDefault="00D97284" w:rsidP="00D97284">
      <w:pPr>
        <w:spacing w:after="0" w:line="240" w:lineRule="auto"/>
        <w:contextualSpacing/>
        <w:rPr>
          <w:rFonts w:ascii="Times New Roman" w:eastAsia="Times New Roman" w:hAnsi="Times New Roman" w:cs="Times New Roman"/>
          <w:sz w:val="24"/>
          <w:szCs w:val="24"/>
          <w:lang w:eastAsia="ru-RU"/>
        </w:rPr>
      </w:pPr>
      <w:r w:rsidRPr="00D97284">
        <w:rPr>
          <w:rFonts w:ascii="Times New Roman" w:eastAsia="Times New Roman" w:hAnsi="Times New Roman" w:cs="Times New Roman"/>
          <w:b/>
          <w:bCs/>
          <w:sz w:val="24"/>
          <w:szCs w:val="24"/>
          <w:lang w:eastAsia="ru-RU"/>
        </w:rPr>
        <w:t>Әзерлек чоры ахырына балалар</w:t>
      </w:r>
      <w:r w:rsidRPr="00D97284">
        <w:rPr>
          <w:rFonts w:ascii="Times New Roman" w:eastAsia="Times New Roman" w:hAnsi="Times New Roman" w:cs="Times New Roman"/>
          <w:sz w:val="24"/>
          <w:szCs w:val="24"/>
          <w:lang w:eastAsia="ru-RU"/>
        </w:rPr>
        <w:t>:</w:t>
      </w:r>
    </w:p>
    <w:p w:rsidR="00D97284" w:rsidRPr="00D97284" w:rsidRDefault="00D97284" w:rsidP="00D97284">
      <w:pPr>
        <w:spacing w:after="0" w:line="240" w:lineRule="auto"/>
        <w:contextualSpacing/>
        <w:rPr>
          <w:rFonts w:ascii="Times New Roman" w:eastAsia="Times New Roman" w:hAnsi="Times New Roman" w:cs="Times New Roman"/>
          <w:sz w:val="24"/>
          <w:szCs w:val="24"/>
          <w:lang w:eastAsia="ru-RU"/>
        </w:rPr>
      </w:pPr>
      <w:r w:rsidRPr="00D97284">
        <w:rPr>
          <w:rFonts w:ascii="Times New Roman" w:eastAsia="Times New Roman" w:hAnsi="Times New Roman" w:cs="Times New Roman"/>
          <w:sz w:val="24"/>
          <w:szCs w:val="24"/>
          <w:lang w:eastAsia="ru-RU"/>
        </w:rPr>
        <w:t xml:space="preserve">1. Элементар образлы күзаллау дәрәҗәсендә тел берәмлекләре: сүз, җөмлә, текстны </w:t>
      </w:r>
      <w:r w:rsidRPr="00D97284">
        <w:rPr>
          <w:rFonts w:ascii="Times New Roman" w:eastAsia="Times New Roman" w:hAnsi="Times New Roman" w:cs="Times New Roman"/>
          <w:b/>
          <w:bCs/>
          <w:sz w:val="24"/>
          <w:szCs w:val="24"/>
          <w:lang w:eastAsia="ru-RU"/>
        </w:rPr>
        <w:t>аңлый</w:t>
      </w:r>
      <w:r w:rsidRPr="00D97284">
        <w:rPr>
          <w:rFonts w:ascii="Times New Roman" w:eastAsia="Times New Roman" w:hAnsi="Times New Roman" w:cs="Times New Roman"/>
          <w:sz w:val="24"/>
          <w:szCs w:val="24"/>
          <w:lang w:eastAsia="ru-RU"/>
        </w:rPr>
        <w:t xml:space="preserve">, шулай ук татар алфавитының басма һәм язма хәрефләр системасын </w:t>
      </w:r>
      <w:r w:rsidRPr="00D97284">
        <w:rPr>
          <w:rFonts w:ascii="Times New Roman" w:eastAsia="Times New Roman" w:hAnsi="Times New Roman" w:cs="Times New Roman"/>
          <w:b/>
          <w:bCs/>
          <w:sz w:val="24"/>
          <w:szCs w:val="24"/>
          <w:lang w:eastAsia="ru-RU"/>
        </w:rPr>
        <w:t>атый һәм формалары буенча аера белергә</w:t>
      </w:r>
      <w:r w:rsidRPr="00D97284">
        <w:rPr>
          <w:rFonts w:ascii="Times New Roman" w:eastAsia="Times New Roman" w:hAnsi="Times New Roman" w:cs="Times New Roman"/>
          <w:sz w:val="24"/>
          <w:szCs w:val="24"/>
          <w:lang w:eastAsia="ru-RU"/>
        </w:rPr>
        <w:t>;.</w:t>
      </w:r>
    </w:p>
    <w:p w:rsidR="00D97284" w:rsidRPr="00D97284" w:rsidRDefault="00D97284" w:rsidP="00D97284">
      <w:pPr>
        <w:spacing w:after="0" w:line="240" w:lineRule="auto"/>
        <w:contextualSpacing/>
        <w:rPr>
          <w:rFonts w:ascii="Times New Roman" w:eastAsia="Times New Roman" w:hAnsi="Times New Roman" w:cs="Times New Roman"/>
          <w:b/>
          <w:bCs/>
          <w:sz w:val="24"/>
          <w:szCs w:val="24"/>
          <w:lang w:val="tt-RU" w:eastAsia="ru-RU"/>
        </w:rPr>
      </w:pPr>
      <w:r w:rsidRPr="00D97284">
        <w:rPr>
          <w:rFonts w:ascii="Times New Roman" w:eastAsia="Times New Roman" w:hAnsi="Times New Roman" w:cs="Times New Roman"/>
          <w:sz w:val="24"/>
          <w:szCs w:val="24"/>
          <w:lang w:eastAsia="ru-RU"/>
        </w:rPr>
        <w:t xml:space="preserve">2. Рәсем, график модель яки тиешле фишкалар кулланып, беренчедән, дәрестә тудырылган тел ситуацияләре буенча 2 — 4 сүздән торган </w:t>
      </w:r>
      <w:r w:rsidRPr="00D97284">
        <w:rPr>
          <w:rFonts w:ascii="Times New Roman" w:eastAsia="Times New Roman" w:hAnsi="Times New Roman" w:cs="Times New Roman"/>
          <w:b/>
          <w:bCs/>
          <w:sz w:val="24"/>
          <w:szCs w:val="24"/>
          <w:lang w:eastAsia="ru-RU"/>
        </w:rPr>
        <w:t>җөмләләр</w:t>
      </w:r>
      <w:r w:rsidRPr="00D97284">
        <w:rPr>
          <w:rFonts w:ascii="Times New Roman" w:eastAsia="Times New Roman" w:hAnsi="Times New Roman" w:cs="Times New Roman"/>
          <w:sz w:val="24"/>
          <w:szCs w:val="24"/>
          <w:lang w:eastAsia="ru-RU"/>
        </w:rPr>
        <w:t xml:space="preserve"> һәм 3 — 4 җөмләдән торган </w:t>
      </w:r>
      <w:r w:rsidRPr="00D97284">
        <w:rPr>
          <w:rFonts w:ascii="Times New Roman" w:eastAsia="Times New Roman" w:hAnsi="Times New Roman" w:cs="Times New Roman"/>
          <w:b/>
          <w:bCs/>
          <w:sz w:val="24"/>
          <w:szCs w:val="24"/>
          <w:lang w:eastAsia="ru-RU"/>
        </w:rPr>
        <w:t>хикәя төзи</w:t>
      </w:r>
      <w:r w:rsidRPr="00D97284">
        <w:rPr>
          <w:rFonts w:ascii="Times New Roman" w:eastAsia="Times New Roman" w:hAnsi="Times New Roman" w:cs="Times New Roman"/>
          <w:sz w:val="24"/>
          <w:szCs w:val="24"/>
          <w:lang w:eastAsia="ru-RU"/>
        </w:rPr>
        <w:t xml:space="preserve">; икенчедән, парта артында </w:t>
      </w:r>
      <w:r w:rsidRPr="00D97284">
        <w:rPr>
          <w:rFonts w:ascii="Times New Roman" w:eastAsia="Times New Roman" w:hAnsi="Times New Roman" w:cs="Times New Roman"/>
          <w:b/>
          <w:bCs/>
          <w:sz w:val="24"/>
          <w:szCs w:val="24"/>
          <w:lang w:eastAsia="ru-RU"/>
        </w:rPr>
        <w:t>дөрес утыра</w:t>
      </w:r>
      <w:r w:rsidRPr="00D97284">
        <w:rPr>
          <w:rFonts w:ascii="Times New Roman" w:eastAsia="Times New Roman" w:hAnsi="Times New Roman" w:cs="Times New Roman"/>
          <w:sz w:val="24"/>
          <w:szCs w:val="24"/>
          <w:lang w:eastAsia="ru-RU"/>
        </w:rPr>
        <w:t xml:space="preserve"> һәм язма әсбаплардан дөрес </w:t>
      </w:r>
      <w:r w:rsidRPr="00D97284">
        <w:rPr>
          <w:rFonts w:ascii="Times New Roman" w:eastAsia="Times New Roman" w:hAnsi="Times New Roman" w:cs="Times New Roman"/>
          <w:b/>
          <w:bCs/>
          <w:sz w:val="24"/>
          <w:szCs w:val="24"/>
          <w:lang w:eastAsia="ru-RU"/>
        </w:rPr>
        <w:t>файдалана</w:t>
      </w:r>
      <w:r w:rsidRPr="00D97284">
        <w:rPr>
          <w:rFonts w:ascii="Times New Roman" w:eastAsia="Times New Roman" w:hAnsi="Times New Roman" w:cs="Times New Roman"/>
          <w:sz w:val="24"/>
          <w:szCs w:val="24"/>
          <w:lang w:eastAsia="ru-RU"/>
        </w:rPr>
        <w:t xml:space="preserve">, алгоритм буенча яки тактлап язма хәрефләрнең барлык элементларын да </w:t>
      </w:r>
      <w:r w:rsidRPr="00D97284">
        <w:rPr>
          <w:rFonts w:ascii="Times New Roman" w:eastAsia="Times New Roman" w:hAnsi="Times New Roman" w:cs="Times New Roman"/>
          <w:b/>
          <w:bCs/>
          <w:sz w:val="24"/>
          <w:szCs w:val="24"/>
          <w:lang w:eastAsia="ru-RU"/>
        </w:rPr>
        <w:t>дөрес яза белергә тиешләр.</w:t>
      </w:r>
    </w:p>
    <w:p w:rsidR="00D97284" w:rsidRPr="00D97284" w:rsidRDefault="00D97284" w:rsidP="00D97284">
      <w:pPr>
        <w:spacing w:after="0" w:line="240" w:lineRule="auto"/>
        <w:contextualSpacing/>
        <w:jc w:val="center"/>
        <w:rPr>
          <w:rFonts w:ascii="Times New Roman" w:eastAsia="Times New Roman" w:hAnsi="Times New Roman" w:cs="Times New Roman"/>
          <w:b/>
          <w:bCs/>
          <w:sz w:val="24"/>
          <w:szCs w:val="24"/>
          <w:lang w:val="tt-RU" w:eastAsia="ru-RU"/>
        </w:rPr>
      </w:pPr>
    </w:p>
    <w:p w:rsidR="00D97284" w:rsidRPr="00D97284" w:rsidRDefault="00D97284" w:rsidP="00D97284">
      <w:pPr>
        <w:spacing w:after="0" w:line="240" w:lineRule="auto"/>
        <w:contextualSpacing/>
        <w:jc w:val="center"/>
        <w:rPr>
          <w:rFonts w:ascii="Times New Roman" w:eastAsia="Times New Roman" w:hAnsi="Times New Roman" w:cs="Times New Roman"/>
          <w:b/>
          <w:bCs/>
          <w:sz w:val="24"/>
          <w:szCs w:val="24"/>
          <w:lang w:val="tt-RU" w:eastAsia="ru-RU"/>
        </w:rPr>
      </w:pPr>
    </w:p>
    <w:p w:rsidR="00D97284" w:rsidRPr="00D97284" w:rsidRDefault="00D97284" w:rsidP="00D97284">
      <w:pPr>
        <w:spacing w:after="0" w:line="240" w:lineRule="auto"/>
        <w:contextualSpacing/>
        <w:jc w:val="center"/>
        <w:rPr>
          <w:rFonts w:ascii="Times New Roman" w:eastAsia="Times New Roman" w:hAnsi="Times New Roman" w:cs="Times New Roman"/>
          <w:b/>
          <w:bCs/>
          <w:sz w:val="24"/>
          <w:szCs w:val="24"/>
          <w:lang w:val="tt-RU" w:eastAsia="ru-RU"/>
        </w:rPr>
      </w:pPr>
    </w:p>
    <w:p w:rsidR="00D97284" w:rsidRPr="00D97284" w:rsidRDefault="00D97284" w:rsidP="00D97284">
      <w:pPr>
        <w:spacing w:after="0" w:line="240" w:lineRule="auto"/>
        <w:contextualSpacing/>
        <w:jc w:val="center"/>
        <w:rPr>
          <w:rFonts w:ascii="Times New Roman" w:eastAsia="Times New Roman" w:hAnsi="Times New Roman" w:cs="Times New Roman"/>
          <w:b/>
          <w:bCs/>
          <w:sz w:val="24"/>
          <w:szCs w:val="24"/>
          <w:lang w:val="tt-RU" w:eastAsia="ru-RU"/>
        </w:rPr>
      </w:pPr>
    </w:p>
    <w:p w:rsidR="00D97284" w:rsidRPr="00D97284" w:rsidRDefault="00D97284" w:rsidP="00D97284">
      <w:pPr>
        <w:spacing w:after="0" w:line="240" w:lineRule="auto"/>
        <w:contextualSpacing/>
        <w:jc w:val="center"/>
        <w:rPr>
          <w:rFonts w:ascii="Times New Roman" w:eastAsia="Times New Roman" w:hAnsi="Times New Roman" w:cs="Times New Roman"/>
          <w:b/>
          <w:bCs/>
          <w:sz w:val="24"/>
          <w:szCs w:val="24"/>
          <w:lang w:val="tt-RU" w:eastAsia="ru-RU"/>
        </w:rPr>
      </w:pPr>
    </w:p>
    <w:p w:rsidR="00D97284" w:rsidRPr="00D97284" w:rsidRDefault="00D97284" w:rsidP="00D97284">
      <w:pPr>
        <w:spacing w:after="0" w:line="240" w:lineRule="auto"/>
        <w:contextualSpacing/>
        <w:jc w:val="center"/>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b/>
          <w:bCs/>
          <w:sz w:val="24"/>
          <w:szCs w:val="24"/>
          <w:lang w:val="tt-RU" w:eastAsia="ru-RU"/>
        </w:rPr>
        <w:t>ӘЛИФБА ЧОРЫ – 60 сәгать</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Дөрес утыру һәм язу әсбапларын дөрес куллану кагыйдәләре.Дөрес утыру һәм язу әсбапларын дөрес куллану күнекмәләрен камилләштерү.</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Уку дәресләрендә элемент-өлгеләр ярдәмендә басма хәрефләрне төзү күнегүләре. Балалар хәтерендә барлык басма хәрефләрнең күрмә образларын формалаштыру.</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Язу дәресләрендә элемент-өлгеләрдән язма хәрефләр төзү һәм анализлау. Гомуми уртак элемент формалары буенча хәрефләрне төркемләү һәм чагыштыру буенча логик биремнәр үтәү.</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Балалар хәтерендә язма баш һәм юл хәрефләренең төгәл күрмә-хәрәкәтле образларын формалаштыру. Бу хәрефләрне алгоритм һәм тактлап (санап) язу технологиясен камилләштерү.</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Язуда оч төрле (өске, урта-йөзмә, аскы) тоташтыру алымы белән танышу.Дәрестә өйрәнелә торган хәрефне элек өйрәнелгән хәрефләр белән тоташтыру алгоритмнарын үзләштерү.</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Тактлап язу алымы нигезендә кул чугы мускуллары киеренкелеген йомшарту (киметү) белән ритмик чиратлаштыру күнегүләре.</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lastRenderedPageBreak/>
        <w:t>Сүзнең аваз схемасын график формага үзгәртү һәм алга таба язма хәрефләр белән язу. Язма хәрефләр белән бирелгән иҗек, сүз, җөмлә үрнәкләрен уку. үрнәк буенча язу. укучыларның үз язуларының нәтиҗәләрен тикшерүләре.</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b/>
          <w:bCs/>
          <w:sz w:val="24"/>
          <w:szCs w:val="24"/>
          <w:lang w:val="tt-RU" w:eastAsia="ru-RU"/>
        </w:rPr>
        <w:t>Әлифбачорыныңахырынабалалар:</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1. Татар теленең авазларының сузык (ачык авыз символы белән бирелгән), ягъни җырлана торган аваз һәм тартык, ягъни җырланмый торган; әйткәндә, сөйләм органнарында киртә ясала/ясалмый торган авазларга бүленүен, сузыкларның калын һәм нечкә булуын, тартыкларның нечкә- калын яңгырашын сузык аваз хәрефләре белдерүен;</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 сүзнең яңгыраш һәм мәгънә бөтенлегенә ия булуын;</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 сүзнең иҗекләргә бүленүен, бер иҗекнең көчлерәк һәм озынрак әйтелүен;</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 сөйләм авазлары язуда шартлы график символлар (түгәрәк, квадрат) яки хәрефләр белән белдерелүен;</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 сүзләр предметларны, аларның билгеләрен, эш-хәрәкәтләрен белдерүләрен, ярдәмче сүзләр сүзләрне, җөмләләрне үзара бәйләү өчен хезмәт итүләрен, аларның график символларын;</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 әйтмә сөйләмнең текст һәм җөмләләргә бүленүен, аларны график сурәтләп булу мөмкинлеген;</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элемент-сызыклар һәм элемент-өлгеләрнең басма һәм язма хәрефләрнең график системасының структур (төзелеш) берәмлекләре булуын;</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 xml:space="preserve">- һәр басма һәм язма хәреф формасының тиешле урын-сан мөнәсәбәтендә урнашкан элементлардан торуын </w:t>
      </w:r>
      <w:r w:rsidRPr="00D97284">
        <w:rPr>
          <w:rFonts w:ascii="Times New Roman" w:eastAsia="Times New Roman" w:hAnsi="Times New Roman" w:cs="Times New Roman"/>
          <w:b/>
          <w:bCs/>
          <w:sz w:val="24"/>
          <w:szCs w:val="24"/>
          <w:lang w:val="tt-RU" w:eastAsia="ru-RU"/>
        </w:rPr>
        <w:t>аңлый белергә тиеш.</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 xml:space="preserve">2. Укучылар сүз башыннан башлап, андагы һәр авазны көчлерәк итеп </w:t>
      </w:r>
      <w:r w:rsidRPr="00D97284">
        <w:rPr>
          <w:rFonts w:ascii="Times New Roman" w:eastAsia="Times New Roman" w:hAnsi="Times New Roman" w:cs="Times New Roman"/>
          <w:b/>
          <w:bCs/>
          <w:sz w:val="24"/>
          <w:szCs w:val="24"/>
          <w:lang w:val="tt-RU" w:eastAsia="ru-RU"/>
        </w:rPr>
        <w:t>билгели бара</w:t>
      </w:r>
      <w:r w:rsidRPr="00D97284">
        <w:rPr>
          <w:rFonts w:ascii="Times New Roman" w:eastAsia="Times New Roman" w:hAnsi="Times New Roman" w:cs="Times New Roman"/>
          <w:sz w:val="24"/>
          <w:szCs w:val="24"/>
          <w:lang w:val="tt-RU" w:eastAsia="ru-RU"/>
        </w:rPr>
        <w:t xml:space="preserve">, берсен аерып алып аңа </w:t>
      </w:r>
      <w:r w:rsidRPr="00D97284">
        <w:rPr>
          <w:rFonts w:ascii="Times New Roman" w:eastAsia="Times New Roman" w:hAnsi="Times New Roman" w:cs="Times New Roman"/>
          <w:b/>
          <w:bCs/>
          <w:sz w:val="24"/>
          <w:szCs w:val="24"/>
          <w:lang w:val="tt-RU" w:eastAsia="ru-RU"/>
        </w:rPr>
        <w:t>характеристика бирә</w:t>
      </w:r>
      <w:r w:rsidRPr="00D97284">
        <w:rPr>
          <w:rFonts w:ascii="Times New Roman" w:eastAsia="Times New Roman" w:hAnsi="Times New Roman" w:cs="Times New Roman"/>
          <w:sz w:val="24"/>
          <w:szCs w:val="24"/>
          <w:lang w:val="tt-RU" w:eastAsia="ru-RU"/>
        </w:rPr>
        <w:t>;</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 xml:space="preserve">- анализ вакытында тартыкларның яңгырау-саңгыраулыгын билгеләү алымнарын </w:t>
      </w:r>
      <w:r w:rsidRPr="00D97284">
        <w:rPr>
          <w:rFonts w:ascii="Times New Roman" w:eastAsia="Times New Roman" w:hAnsi="Times New Roman" w:cs="Times New Roman"/>
          <w:b/>
          <w:bCs/>
          <w:sz w:val="24"/>
          <w:szCs w:val="24"/>
          <w:lang w:val="tt-RU" w:eastAsia="ru-RU"/>
        </w:rPr>
        <w:t>куллана;</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 xml:space="preserve">- сүзне иҗекләргә </w:t>
      </w:r>
      <w:r w:rsidRPr="00D97284">
        <w:rPr>
          <w:rFonts w:ascii="Times New Roman" w:eastAsia="Times New Roman" w:hAnsi="Times New Roman" w:cs="Times New Roman"/>
          <w:b/>
          <w:bCs/>
          <w:sz w:val="24"/>
          <w:szCs w:val="24"/>
          <w:lang w:val="tt-RU" w:eastAsia="ru-RU"/>
        </w:rPr>
        <w:t>бүлә</w:t>
      </w:r>
      <w:r w:rsidRPr="00D97284">
        <w:rPr>
          <w:rFonts w:ascii="Times New Roman" w:eastAsia="Times New Roman" w:hAnsi="Times New Roman" w:cs="Times New Roman"/>
          <w:sz w:val="24"/>
          <w:szCs w:val="24"/>
          <w:lang w:val="tt-RU" w:eastAsia="ru-RU"/>
        </w:rPr>
        <w:t>;</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 xml:space="preserve">- схемалардан сүзнең аваз язылышын иҗекләп һәм орфоэпик </w:t>
      </w:r>
      <w:r w:rsidRPr="00D97284">
        <w:rPr>
          <w:rFonts w:ascii="Times New Roman" w:eastAsia="Times New Roman" w:hAnsi="Times New Roman" w:cs="Times New Roman"/>
          <w:b/>
          <w:bCs/>
          <w:sz w:val="24"/>
          <w:szCs w:val="24"/>
          <w:lang w:val="tt-RU" w:eastAsia="ru-RU"/>
        </w:rPr>
        <w:t>дөрес итеп укый</w:t>
      </w:r>
      <w:r w:rsidRPr="00D97284">
        <w:rPr>
          <w:rFonts w:ascii="Times New Roman" w:eastAsia="Times New Roman" w:hAnsi="Times New Roman" w:cs="Times New Roman"/>
          <w:sz w:val="24"/>
          <w:szCs w:val="24"/>
          <w:lang w:val="tt-RU" w:eastAsia="ru-RU"/>
        </w:rPr>
        <w:t>;</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 xml:space="preserve">- схемалардагы һәм «Әлифба» текстларында бирелгән хәреф язуын иҗекләп һәм орфоэпик дөрес итеп </w:t>
      </w:r>
      <w:r w:rsidRPr="00D97284">
        <w:rPr>
          <w:rFonts w:ascii="Times New Roman" w:eastAsia="Times New Roman" w:hAnsi="Times New Roman" w:cs="Times New Roman"/>
          <w:b/>
          <w:bCs/>
          <w:sz w:val="24"/>
          <w:szCs w:val="24"/>
          <w:lang w:val="tt-RU" w:eastAsia="ru-RU"/>
        </w:rPr>
        <w:t>укый;</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 xml:space="preserve">- сүзнең аваз формасын шартлы график формадан хәреф формасына һәм киресенчә </w:t>
      </w:r>
      <w:r w:rsidRPr="00D97284">
        <w:rPr>
          <w:rFonts w:ascii="Times New Roman" w:eastAsia="Times New Roman" w:hAnsi="Times New Roman" w:cs="Times New Roman"/>
          <w:b/>
          <w:bCs/>
          <w:sz w:val="24"/>
          <w:szCs w:val="24"/>
          <w:lang w:val="tt-RU" w:eastAsia="ru-RU"/>
        </w:rPr>
        <w:t>үзгәртә;</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 xml:space="preserve">- элемент-шаблоннар нигезендә басма һәм язма хәрефләрне </w:t>
      </w:r>
      <w:r w:rsidRPr="00D97284">
        <w:rPr>
          <w:rFonts w:ascii="Times New Roman" w:eastAsia="Times New Roman" w:hAnsi="Times New Roman" w:cs="Times New Roman"/>
          <w:b/>
          <w:bCs/>
          <w:sz w:val="24"/>
          <w:szCs w:val="24"/>
          <w:lang w:val="tt-RU" w:eastAsia="ru-RU"/>
        </w:rPr>
        <w:t>төзи һәм анализлый;</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 xml:space="preserve">- аерым график биремне үтәү дәвамында дөрес итеп утыра һәм язма әсбаплардан </w:t>
      </w:r>
      <w:r w:rsidRPr="00D97284">
        <w:rPr>
          <w:rFonts w:ascii="Times New Roman" w:eastAsia="Times New Roman" w:hAnsi="Times New Roman" w:cs="Times New Roman"/>
          <w:b/>
          <w:bCs/>
          <w:sz w:val="24"/>
          <w:szCs w:val="24"/>
          <w:lang w:val="tt-RU" w:eastAsia="ru-RU"/>
        </w:rPr>
        <w:t>файдалана ала;</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 xml:space="preserve">- билгеле бер алгоритм буенча хәрәкәт элементлары нигезендә хәрефләр </w:t>
      </w:r>
      <w:r w:rsidRPr="00D97284">
        <w:rPr>
          <w:rFonts w:ascii="Times New Roman" w:eastAsia="Times New Roman" w:hAnsi="Times New Roman" w:cs="Times New Roman"/>
          <w:b/>
          <w:bCs/>
          <w:sz w:val="24"/>
          <w:szCs w:val="24"/>
          <w:lang w:val="tt-RU" w:eastAsia="ru-RU"/>
        </w:rPr>
        <w:t>яза;</w:t>
      </w:r>
    </w:p>
    <w:p w:rsidR="00D97284" w:rsidRPr="00D97284" w:rsidRDefault="00D97284" w:rsidP="00D97284">
      <w:pPr>
        <w:spacing w:after="0" w:line="240" w:lineRule="auto"/>
        <w:contextualSpacing/>
        <w:rPr>
          <w:rFonts w:ascii="Times New Roman" w:eastAsia="Times New Roman" w:hAnsi="Times New Roman" w:cs="Times New Roman"/>
          <w:sz w:val="24"/>
          <w:szCs w:val="24"/>
          <w:lang w:val="tt-RU" w:eastAsia="ru-RU"/>
        </w:rPr>
      </w:pPr>
      <w:r w:rsidRPr="00D97284">
        <w:rPr>
          <w:rFonts w:ascii="Times New Roman" w:eastAsia="Times New Roman" w:hAnsi="Times New Roman" w:cs="Times New Roman"/>
          <w:sz w:val="24"/>
          <w:szCs w:val="24"/>
          <w:lang w:val="tt-RU" w:eastAsia="ru-RU"/>
        </w:rPr>
        <w:t xml:space="preserve">- иҗекләрдә һәм сүзләрдә тоташтыруның өч алымын </w:t>
      </w:r>
      <w:r w:rsidRPr="00D97284">
        <w:rPr>
          <w:rFonts w:ascii="Times New Roman" w:eastAsia="Times New Roman" w:hAnsi="Times New Roman" w:cs="Times New Roman"/>
          <w:b/>
          <w:bCs/>
          <w:sz w:val="24"/>
          <w:szCs w:val="24"/>
          <w:lang w:val="tt-RU" w:eastAsia="ru-RU"/>
        </w:rPr>
        <w:t>үти;</w:t>
      </w:r>
    </w:p>
    <w:p w:rsidR="00D97284" w:rsidRPr="00D97284" w:rsidRDefault="00D97284" w:rsidP="00D97284">
      <w:pPr>
        <w:spacing w:after="0" w:line="240" w:lineRule="auto"/>
        <w:contextualSpacing/>
        <w:rPr>
          <w:rFonts w:ascii="Times New Roman" w:eastAsia="Times New Roman" w:hAnsi="Times New Roman" w:cs="Times New Roman"/>
          <w:sz w:val="24"/>
          <w:szCs w:val="24"/>
          <w:lang w:eastAsia="ru-RU"/>
        </w:rPr>
      </w:pPr>
      <w:r w:rsidRPr="00D97284">
        <w:rPr>
          <w:rFonts w:ascii="Times New Roman" w:eastAsia="Times New Roman" w:hAnsi="Times New Roman" w:cs="Times New Roman"/>
          <w:sz w:val="24"/>
          <w:szCs w:val="24"/>
          <w:lang w:eastAsia="ru-RU"/>
        </w:rPr>
        <w:t xml:space="preserve">- тактлап язганда кул чугы мускуллары киеренкелеген </w:t>
      </w:r>
      <w:r w:rsidRPr="00D97284">
        <w:rPr>
          <w:rFonts w:ascii="Times New Roman" w:eastAsia="Times New Roman" w:hAnsi="Times New Roman" w:cs="Times New Roman"/>
          <w:b/>
          <w:bCs/>
          <w:sz w:val="24"/>
          <w:szCs w:val="24"/>
          <w:lang w:eastAsia="ru-RU"/>
        </w:rPr>
        <w:t>йомшарта;</w:t>
      </w:r>
    </w:p>
    <w:p w:rsidR="00D97284" w:rsidRPr="00D97284" w:rsidRDefault="00D97284" w:rsidP="00D97284">
      <w:pPr>
        <w:spacing w:after="0" w:line="240" w:lineRule="auto"/>
        <w:contextualSpacing/>
        <w:rPr>
          <w:rFonts w:ascii="Times New Roman" w:eastAsia="Times New Roman" w:hAnsi="Times New Roman" w:cs="Times New Roman"/>
          <w:sz w:val="24"/>
          <w:szCs w:val="24"/>
          <w:lang w:eastAsia="ru-RU"/>
        </w:rPr>
      </w:pPr>
      <w:r w:rsidRPr="00D97284">
        <w:rPr>
          <w:rFonts w:ascii="Times New Roman" w:eastAsia="Times New Roman" w:hAnsi="Times New Roman" w:cs="Times New Roman"/>
          <w:sz w:val="24"/>
          <w:szCs w:val="24"/>
          <w:lang w:eastAsia="ru-RU"/>
        </w:rPr>
        <w:t xml:space="preserve">- күчереп язганда һәм диктант вакытларында җөмләләрне һәм үз исемнәрен </w:t>
      </w:r>
      <w:r w:rsidRPr="00D97284">
        <w:rPr>
          <w:rFonts w:ascii="Times New Roman" w:eastAsia="Times New Roman" w:hAnsi="Times New Roman" w:cs="Times New Roman"/>
          <w:b/>
          <w:bCs/>
          <w:sz w:val="24"/>
          <w:szCs w:val="24"/>
          <w:lang w:eastAsia="ru-RU"/>
        </w:rPr>
        <w:t>дөрес яза;</w:t>
      </w:r>
      <w:r w:rsidRPr="00D97284">
        <w:rPr>
          <w:rFonts w:ascii="Times New Roman" w:eastAsia="Times New Roman" w:hAnsi="Times New Roman" w:cs="Times New Roman"/>
          <w:sz w:val="24"/>
          <w:szCs w:val="24"/>
          <w:lang w:eastAsia="ru-RU"/>
        </w:rPr>
        <w:t xml:space="preserve">- бизәк-бордюрлар </w:t>
      </w:r>
      <w:r w:rsidRPr="00D97284">
        <w:rPr>
          <w:rFonts w:ascii="Times New Roman" w:eastAsia="Times New Roman" w:hAnsi="Times New Roman" w:cs="Times New Roman"/>
          <w:b/>
          <w:bCs/>
          <w:sz w:val="24"/>
          <w:szCs w:val="24"/>
          <w:lang w:eastAsia="ru-RU"/>
        </w:rPr>
        <w:t>ясый ала белергә тиешләр</w:t>
      </w:r>
      <w:r w:rsidRPr="00D97284">
        <w:rPr>
          <w:rFonts w:ascii="Times New Roman" w:eastAsia="Times New Roman" w:hAnsi="Times New Roman" w:cs="Times New Roman"/>
          <w:sz w:val="24"/>
          <w:szCs w:val="24"/>
          <w:lang w:eastAsia="ru-RU"/>
        </w:rPr>
        <w:t>.</w:t>
      </w:r>
    </w:p>
    <w:p w:rsidR="00D97284" w:rsidRPr="00D97284" w:rsidRDefault="00D97284" w:rsidP="00D97284">
      <w:pPr>
        <w:spacing w:after="0" w:line="240" w:lineRule="auto"/>
        <w:contextualSpacing/>
        <w:jc w:val="center"/>
        <w:rPr>
          <w:rFonts w:ascii="Times New Roman" w:eastAsia="Times New Roman" w:hAnsi="Times New Roman" w:cs="Times New Roman"/>
          <w:sz w:val="24"/>
          <w:szCs w:val="24"/>
          <w:lang w:eastAsia="ru-RU"/>
        </w:rPr>
      </w:pPr>
      <w:r w:rsidRPr="00D97284">
        <w:rPr>
          <w:rFonts w:ascii="Times New Roman" w:eastAsia="Times New Roman" w:hAnsi="Times New Roman" w:cs="Times New Roman"/>
          <w:b/>
          <w:bCs/>
          <w:sz w:val="24"/>
          <w:szCs w:val="24"/>
          <w:lang w:val="tt-RU" w:eastAsia="ru-RU"/>
        </w:rPr>
        <w:t>Әлифбадан соңгы чор - 34</w:t>
      </w:r>
    </w:p>
    <w:p w:rsidR="00D97284" w:rsidRPr="00D97284" w:rsidRDefault="00D97284" w:rsidP="00D97284">
      <w:pPr>
        <w:spacing w:after="0" w:line="240" w:lineRule="auto"/>
        <w:contextualSpacing/>
        <w:rPr>
          <w:rFonts w:ascii="Times New Roman" w:eastAsia="Times New Roman" w:hAnsi="Times New Roman" w:cs="Times New Roman"/>
          <w:sz w:val="24"/>
          <w:szCs w:val="24"/>
          <w:lang w:eastAsia="ru-RU"/>
        </w:rPr>
      </w:pPr>
      <w:r w:rsidRPr="00D97284">
        <w:rPr>
          <w:rFonts w:ascii="Times New Roman" w:eastAsia="Times New Roman" w:hAnsi="Times New Roman" w:cs="Times New Roman"/>
          <w:sz w:val="24"/>
          <w:szCs w:val="24"/>
          <w:lang w:eastAsia="ru-RU"/>
        </w:rPr>
        <w:t>Алгоритм буенча сүзләрдә язма хәрефләрнең һәм аларны тоташтыру сызыкларын язу технологиясен ныгыту.</w:t>
      </w:r>
    </w:p>
    <w:p w:rsidR="00D97284" w:rsidRPr="00D97284" w:rsidRDefault="00D97284" w:rsidP="00D97284">
      <w:pPr>
        <w:spacing w:after="0" w:line="240" w:lineRule="auto"/>
        <w:contextualSpacing/>
        <w:rPr>
          <w:rFonts w:ascii="Times New Roman" w:eastAsia="Times New Roman" w:hAnsi="Times New Roman" w:cs="Times New Roman"/>
          <w:sz w:val="24"/>
          <w:szCs w:val="24"/>
          <w:lang w:eastAsia="ru-RU"/>
        </w:rPr>
      </w:pPr>
      <w:r w:rsidRPr="00D97284">
        <w:rPr>
          <w:rFonts w:ascii="Times New Roman" w:eastAsia="Times New Roman" w:hAnsi="Times New Roman" w:cs="Times New Roman"/>
          <w:sz w:val="24"/>
          <w:szCs w:val="24"/>
          <w:lang w:eastAsia="ru-RU"/>
        </w:rPr>
        <w:t>Тактлап язганда кул чугы мускуллары киеренкелеген йомшару халәте белән чиратлаштыра белү.</w:t>
      </w:r>
    </w:p>
    <w:p w:rsidR="00D97284" w:rsidRPr="00D97284" w:rsidRDefault="00D97284" w:rsidP="00D97284">
      <w:pPr>
        <w:spacing w:after="0" w:line="240" w:lineRule="auto"/>
        <w:contextualSpacing/>
        <w:rPr>
          <w:rFonts w:ascii="Times New Roman" w:eastAsia="Times New Roman" w:hAnsi="Times New Roman" w:cs="Times New Roman"/>
          <w:sz w:val="24"/>
          <w:szCs w:val="24"/>
          <w:lang w:eastAsia="ru-RU"/>
        </w:rPr>
      </w:pPr>
      <w:r w:rsidRPr="00D97284">
        <w:rPr>
          <w:rFonts w:ascii="Times New Roman" w:eastAsia="Times New Roman" w:hAnsi="Times New Roman" w:cs="Times New Roman"/>
          <w:sz w:val="24"/>
          <w:szCs w:val="24"/>
          <w:lang w:eastAsia="ru-RU"/>
        </w:rPr>
        <w:t>График хаталарны төзәтү һәм каллиграфик язу сыйфатын камилләштерү эшләре. Тизләтелгән темпта язу шартларында график грамоталылыкны һәм каллиграфик сыйфатны формалаштыру.</w:t>
      </w:r>
    </w:p>
    <w:p w:rsidR="00D97284" w:rsidRPr="00D97284" w:rsidRDefault="00D97284" w:rsidP="00D97284">
      <w:pPr>
        <w:spacing w:after="0" w:line="240" w:lineRule="auto"/>
        <w:contextualSpacing/>
        <w:rPr>
          <w:rFonts w:ascii="Times New Roman" w:eastAsia="Times New Roman" w:hAnsi="Times New Roman" w:cs="Times New Roman"/>
          <w:sz w:val="24"/>
          <w:szCs w:val="24"/>
          <w:lang w:eastAsia="ru-RU"/>
        </w:rPr>
      </w:pPr>
      <w:r w:rsidRPr="00D97284">
        <w:rPr>
          <w:rFonts w:ascii="Times New Roman" w:eastAsia="Times New Roman" w:hAnsi="Times New Roman" w:cs="Times New Roman"/>
          <w:sz w:val="24"/>
          <w:szCs w:val="24"/>
          <w:lang w:eastAsia="ru-RU"/>
        </w:rPr>
        <w:t>Язма һәм басма текстлардан сүз һәм җөмләләрне күчереп язу. әйтеп яздыра торган текстны язу.</w:t>
      </w:r>
    </w:p>
    <w:p w:rsidR="00D97284" w:rsidRPr="00D97284" w:rsidRDefault="00D97284" w:rsidP="00D97284">
      <w:pPr>
        <w:spacing w:after="0" w:line="240" w:lineRule="auto"/>
        <w:contextualSpacing/>
        <w:rPr>
          <w:rFonts w:ascii="Times New Roman" w:eastAsia="Times New Roman" w:hAnsi="Times New Roman" w:cs="Times New Roman"/>
          <w:sz w:val="24"/>
          <w:szCs w:val="24"/>
          <w:lang w:eastAsia="ru-RU"/>
        </w:rPr>
      </w:pPr>
      <w:r w:rsidRPr="00D97284">
        <w:rPr>
          <w:rFonts w:ascii="Times New Roman" w:eastAsia="Times New Roman" w:hAnsi="Times New Roman" w:cs="Times New Roman"/>
          <w:b/>
          <w:bCs/>
          <w:sz w:val="24"/>
          <w:szCs w:val="24"/>
          <w:lang w:eastAsia="ru-RU"/>
        </w:rPr>
        <w:t>Грамотага өйрәтүнең йомгаклау чорында беренче сыйныф укучылары:</w:t>
      </w:r>
    </w:p>
    <w:p w:rsidR="00D97284" w:rsidRPr="00D97284" w:rsidRDefault="00D97284" w:rsidP="00D97284">
      <w:pPr>
        <w:spacing w:after="0" w:line="240" w:lineRule="auto"/>
        <w:contextualSpacing/>
        <w:rPr>
          <w:rFonts w:ascii="Times New Roman" w:eastAsia="Times New Roman" w:hAnsi="Times New Roman" w:cs="Times New Roman"/>
          <w:sz w:val="24"/>
          <w:szCs w:val="24"/>
          <w:lang w:eastAsia="ru-RU"/>
        </w:rPr>
      </w:pPr>
      <w:r w:rsidRPr="00D97284">
        <w:rPr>
          <w:rFonts w:ascii="Times New Roman" w:eastAsia="Times New Roman" w:hAnsi="Times New Roman" w:cs="Times New Roman"/>
          <w:sz w:val="24"/>
          <w:szCs w:val="24"/>
          <w:lang w:eastAsia="ru-RU"/>
        </w:rPr>
        <w:lastRenderedPageBreak/>
        <w:t xml:space="preserve">1. Туган телнең сөйләм төзелешен </w:t>
      </w:r>
      <w:r w:rsidRPr="00D97284">
        <w:rPr>
          <w:rFonts w:ascii="Times New Roman" w:eastAsia="Times New Roman" w:hAnsi="Times New Roman" w:cs="Times New Roman"/>
          <w:b/>
          <w:bCs/>
          <w:sz w:val="24"/>
          <w:szCs w:val="24"/>
          <w:lang w:eastAsia="ru-RU"/>
        </w:rPr>
        <w:t>аңлый</w:t>
      </w:r>
      <w:r w:rsidRPr="00D97284">
        <w:rPr>
          <w:rFonts w:ascii="Times New Roman" w:eastAsia="Times New Roman" w:hAnsi="Times New Roman" w:cs="Times New Roman"/>
          <w:sz w:val="24"/>
          <w:szCs w:val="24"/>
          <w:lang w:eastAsia="ru-RU"/>
        </w:rPr>
        <w:t xml:space="preserve">, аваз, иҗек, сүз, сүзтезмә, җөмлә, текст кебек тел берәмлекләрен образлы </w:t>
      </w:r>
      <w:r w:rsidRPr="00D97284">
        <w:rPr>
          <w:rFonts w:ascii="Times New Roman" w:eastAsia="Times New Roman" w:hAnsi="Times New Roman" w:cs="Times New Roman"/>
          <w:b/>
          <w:bCs/>
          <w:sz w:val="24"/>
          <w:szCs w:val="24"/>
          <w:lang w:eastAsia="ru-RU"/>
        </w:rPr>
        <w:t>күзаллый</w:t>
      </w:r>
      <w:r w:rsidRPr="00D97284">
        <w:rPr>
          <w:rFonts w:ascii="Times New Roman" w:eastAsia="Times New Roman" w:hAnsi="Times New Roman" w:cs="Times New Roman"/>
          <w:sz w:val="24"/>
          <w:szCs w:val="24"/>
          <w:lang w:eastAsia="ru-RU"/>
        </w:rPr>
        <w:t>;</w:t>
      </w:r>
    </w:p>
    <w:p w:rsidR="00D97284" w:rsidRPr="00D97284" w:rsidRDefault="00D97284" w:rsidP="00D97284">
      <w:pPr>
        <w:spacing w:after="0" w:line="240" w:lineRule="auto"/>
        <w:contextualSpacing/>
        <w:rPr>
          <w:rFonts w:ascii="Times New Roman" w:eastAsia="Times New Roman" w:hAnsi="Times New Roman" w:cs="Times New Roman"/>
          <w:sz w:val="24"/>
          <w:szCs w:val="24"/>
          <w:lang w:eastAsia="ru-RU"/>
        </w:rPr>
      </w:pPr>
      <w:r w:rsidRPr="00D97284">
        <w:rPr>
          <w:rFonts w:ascii="Times New Roman" w:eastAsia="Times New Roman" w:hAnsi="Times New Roman" w:cs="Times New Roman"/>
          <w:sz w:val="24"/>
          <w:szCs w:val="24"/>
          <w:lang w:eastAsia="ru-RU"/>
        </w:rPr>
        <w:t xml:space="preserve">- татар алфавиты басма һәм язма </w:t>
      </w:r>
      <w:r w:rsidRPr="00D97284">
        <w:rPr>
          <w:rFonts w:ascii="Times New Roman" w:eastAsia="Times New Roman" w:hAnsi="Times New Roman" w:cs="Times New Roman"/>
          <w:b/>
          <w:bCs/>
          <w:sz w:val="24"/>
          <w:szCs w:val="24"/>
          <w:lang w:eastAsia="ru-RU"/>
        </w:rPr>
        <w:t>хәрефләренең график системасын</w:t>
      </w:r>
      <w:r w:rsidRPr="00D97284">
        <w:rPr>
          <w:rFonts w:ascii="Times New Roman" w:eastAsia="Times New Roman" w:hAnsi="Times New Roman" w:cs="Times New Roman"/>
          <w:sz w:val="24"/>
          <w:szCs w:val="24"/>
          <w:lang w:eastAsia="ru-RU"/>
        </w:rPr>
        <w:t>;</w:t>
      </w:r>
    </w:p>
    <w:p w:rsidR="00D97284" w:rsidRPr="00D97284" w:rsidRDefault="00D97284" w:rsidP="00D97284">
      <w:pPr>
        <w:spacing w:after="0" w:line="240" w:lineRule="auto"/>
        <w:contextualSpacing/>
        <w:rPr>
          <w:rFonts w:ascii="Times New Roman" w:eastAsia="Times New Roman" w:hAnsi="Times New Roman" w:cs="Times New Roman"/>
          <w:sz w:val="24"/>
          <w:szCs w:val="24"/>
          <w:lang w:eastAsia="ru-RU"/>
        </w:rPr>
      </w:pPr>
      <w:r w:rsidRPr="00D97284">
        <w:rPr>
          <w:rFonts w:ascii="Times New Roman" w:eastAsia="Times New Roman" w:hAnsi="Times New Roman" w:cs="Times New Roman"/>
          <w:sz w:val="24"/>
          <w:szCs w:val="24"/>
          <w:lang w:eastAsia="ru-RU"/>
        </w:rPr>
        <w:t xml:space="preserve">- һәр хәрефнең элемент </w:t>
      </w:r>
      <w:r w:rsidRPr="00D97284">
        <w:rPr>
          <w:rFonts w:ascii="Times New Roman" w:eastAsia="Times New Roman" w:hAnsi="Times New Roman" w:cs="Times New Roman"/>
          <w:b/>
          <w:bCs/>
          <w:sz w:val="24"/>
          <w:szCs w:val="24"/>
          <w:lang w:eastAsia="ru-RU"/>
        </w:rPr>
        <w:t>формаларын;</w:t>
      </w:r>
    </w:p>
    <w:p w:rsidR="00D97284" w:rsidRPr="00D97284" w:rsidRDefault="00D97284" w:rsidP="00D97284">
      <w:pPr>
        <w:spacing w:after="0" w:line="240" w:lineRule="auto"/>
        <w:contextualSpacing/>
        <w:rPr>
          <w:rFonts w:ascii="Times New Roman" w:eastAsia="Times New Roman" w:hAnsi="Times New Roman" w:cs="Times New Roman"/>
          <w:sz w:val="24"/>
          <w:szCs w:val="24"/>
          <w:lang w:eastAsia="ru-RU"/>
        </w:rPr>
      </w:pPr>
      <w:r w:rsidRPr="00D97284">
        <w:rPr>
          <w:rFonts w:ascii="Times New Roman" w:eastAsia="Times New Roman" w:hAnsi="Times New Roman" w:cs="Times New Roman"/>
          <w:sz w:val="24"/>
          <w:szCs w:val="24"/>
          <w:lang w:eastAsia="ru-RU"/>
        </w:rPr>
        <w:t xml:space="preserve">- дөрес утыру һәм язма әсбапларны куллану </w:t>
      </w:r>
      <w:r w:rsidRPr="00D97284">
        <w:rPr>
          <w:rFonts w:ascii="Times New Roman" w:eastAsia="Times New Roman" w:hAnsi="Times New Roman" w:cs="Times New Roman"/>
          <w:b/>
          <w:bCs/>
          <w:sz w:val="24"/>
          <w:szCs w:val="24"/>
          <w:lang w:eastAsia="ru-RU"/>
        </w:rPr>
        <w:t>кагыйдәләрен белергә тиеш.</w:t>
      </w:r>
    </w:p>
    <w:p w:rsidR="00D97284" w:rsidRPr="00D97284" w:rsidRDefault="00D97284" w:rsidP="00D97284">
      <w:pPr>
        <w:spacing w:after="0" w:line="240" w:lineRule="auto"/>
        <w:contextualSpacing/>
        <w:rPr>
          <w:rFonts w:ascii="Times New Roman" w:eastAsia="Times New Roman" w:hAnsi="Times New Roman" w:cs="Times New Roman"/>
          <w:sz w:val="24"/>
          <w:szCs w:val="24"/>
          <w:lang w:eastAsia="ru-RU"/>
        </w:rPr>
      </w:pPr>
      <w:r w:rsidRPr="00D97284">
        <w:rPr>
          <w:rFonts w:ascii="Times New Roman" w:eastAsia="Times New Roman" w:hAnsi="Times New Roman" w:cs="Times New Roman"/>
          <w:sz w:val="24"/>
          <w:szCs w:val="24"/>
          <w:lang w:eastAsia="ru-RU"/>
        </w:rPr>
        <w:t xml:space="preserve">2. Һәр укучы үзенә генә хас темпта басма һәм язма текстларны офоэпик нормаларга туры китереп </w:t>
      </w:r>
      <w:r w:rsidRPr="00D97284">
        <w:rPr>
          <w:rFonts w:ascii="Times New Roman" w:eastAsia="Times New Roman" w:hAnsi="Times New Roman" w:cs="Times New Roman"/>
          <w:b/>
          <w:bCs/>
          <w:sz w:val="24"/>
          <w:szCs w:val="24"/>
          <w:lang w:eastAsia="ru-RU"/>
        </w:rPr>
        <w:t>укый;</w:t>
      </w:r>
    </w:p>
    <w:p w:rsidR="00D97284" w:rsidRPr="00D97284" w:rsidRDefault="00D97284" w:rsidP="00D97284">
      <w:pPr>
        <w:spacing w:after="0" w:line="240" w:lineRule="auto"/>
        <w:contextualSpacing/>
        <w:rPr>
          <w:rFonts w:ascii="Times New Roman" w:eastAsia="Times New Roman" w:hAnsi="Times New Roman" w:cs="Times New Roman"/>
          <w:sz w:val="24"/>
          <w:szCs w:val="24"/>
          <w:lang w:eastAsia="ru-RU"/>
        </w:rPr>
      </w:pPr>
      <w:r w:rsidRPr="00D97284">
        <w:rPr>
          <w:rFonts w:ascii="Times New Roman" w:eastAsia="Times New Roman" w:hAnsi="Times New Roman" w:cs="Times New Roman"/>
          <w:sz w:val="24"/>
          <w:szCs w:val="24"/>
          <w:lang w:eastAsia="ru-RU"/>
        </w:rPr>
        <w:t xml:space="preserve">- текстның аерым бер өлешләрен </w:t>
      </w:r>
      <w:r w:rsidRPr="00D97284">
        <w:rPr>
          <w:rFonts w:ascii="Times New Roman" w:eastAsia="Times New Roman" w:hAnsi="Times New Roman" w:cs="Times New Roman"/>
          <w:b/>
          <w:bCs/>
          <w:sz w:val="24"/>
          <w:szCs w:val="24"/>
          <w:lang w:eastAsia="ru-RU"/>
        </w:rPr>
        <w:t>сөйли</w:t>
      </w:r>
      <w:r w:rsidRPr="00D97284">
        <w:rPr>
          <w:rFonts w:ascii="Times New Roman" w:eastAsia="Times New Roman" w:hAnsi="Times New Roman" w:cs="Times New Roman"/>
          <w:sz w:val="24"/>
          <w:szCs w:val="24"/>
          <w:lang w:eastAsia="ru-RU"/>
        </w:rPr>
        <w:t xml:space="preserve"> (2 — 3 җөмлә белән) ;</w:t>
      </w:r>
    </w:p>
    <w:p w:rsidR="00D97284" w:rsidRPr="00D97284" w:rsidRDefault="00D97284" w:rsidP="00D97284">
      <w:pPr>
        <w:spacing w:after="0" w:line="240" w:lineRule="auto"/>
        <w:contextualSpacing/>
        <w:rPr>
          <w:rFonts w:ascii="Times New Roman" w:eastAsia="Times New Roman" w:hAnsi="Times New Roman" w:cs="Times New Roman"/>
          <w:sz w:val="24"/>
          <w:szCs w:val="24"/>
          <w:lang w:eastAsia="ru-RU"/>
        </w:rPr>
      </w:pPr>
      <w:r w:rsidRPr="00D97284">
        <w:rPr>
          <w:rFonts w:ascii="Times New Roman" w:eastAsia="Times New Roman" w:hAnsi="Times New Roman" w:cs="Times New Roman"/>
          <w:sz w:val="24"/>
          <w:szCs w:val="24"/>
          <w:lang w:eastAsia="ru-RU"/>
        </w:rPr>
        <w:t xml:space="preserve">- укылган текст эчтәлеге буенча бирелгән сорауларга </w:t>
      </w:r>
      <w:r w:rsidRPr="00D97284">
        <w:rPr>
          <w:rFonts w:ascii="Times New Roman" w:eastAsia="Times New Roman" w:hAnsi="Times New Roman" w:cs="Times New Roman"/>
          <w:b/>
          <w:bCs/>
          <w:sz w:val="24"/>
          <w:szCs w:val="24"/>
          <w:lang w:eastAsia="ru-RU"/>
        </w:rPr>
        <w:t>җавап бирә;</w:t>
      </w:r>
    </w:p>
    <w:p w:rsidR="00D97284" w:rsidRPr="00D97284" w:rsidRDefault="00D97284" w:rsidP="00D97284">
      <w:pPr>
        <w:spacing w:after="0" w:line="240" w:lineRule="auto"/>
        <w:contextualSpacing/>
        <w:rPr>
          <w:rFonts w:ascii="Times New Roman" w:eastAsia="Times New Roman" w:hAnsi="Times New Roman" w:cs="Times New Roman"/>
          <w:sz w:val="24"/>
          <w:szCs w:val="24"/>
          <w:lang w:eastAsia="ru-RU"/>
        </w:rPr>
      </w:pPr>
      <w:r w:rsidRPr="00D97284">
        <w:rPr>
          <w:rFonts w:ascii="Times New Roman" w:eastAsia="Times New Roman" w:hAnsi="Times New Roman" w:cs="Times New Roman"/>
          <w:sz w:val="24"/>
          <w:szCs w:val="24"/>
          <w:lang w:eastAsia="ru-RU"/>
        </w:rPr>
        <w:t xml:space="preserve">- тыңланган текстка </w:t>
      </w:r>
      <w:r w:rsidRPr="00D97284">
        <w:rPr>
          <w:rFonts w:ascii="Times New Roman" w:eastAsia="Times New Roman" w:hAnsi="Times New Roman" w:cs="Times New Roman"/>
          <w:b/>
          <w:bCs/>
          <w:sz w:val="24"/>
          <w:szCs w:val="24"/>
          <w:lang w:eastAsia="ru-RU"/>
        </w:rPr>
        <w:t>исем куша</w:t>
      </w:r>
      <w:r w:rsidRPr="00D97284">
        <w:rPr>
          <w:rFonts w:ascii="Times New Roman" w:eastAsia="Times New Roman" w:hAnsi="Times New Roman" w:cs="Times New Roman"/>
          <w:sz w:val="24"/>
          <w:szCs w:val="24"/>
          <w:lang w:eastAsia="ru-RU"/>
        </w:rPr>
        <w:t>;</w:t>
      </w:r>
    </w:p>
    <w:p w:rsidR="00D97284" w:rsidRPr="00D97284" w:rsidRDefault="00D97284" w:rsidP="00D97284">
      <w:pPr>
        <w:spacing w:after="0" w:line="240" w:lineRule="auto"/>
        <w:contextualSpacing/>
        <w:rPr>
          <w:rFonts w:ascii="Times New Roman" w:eastAsia="Times New Roman" w:hAnsi="Times New Roman" w:cs="Times New Roman"/>
          <w:sz w:val="24"/>
          <w:szCs w:val="24"/>
          <w:lang w:eastAsia="ru-RU"/>
        </w:rPr>
      </w:pPr>
      <w:r w:rsidRPr="00D97284">
        <w:rPr>
          <w:rFonts w:ascii="Times New Roman" w:eastAsia="Times New Roman" w:hAnsi="Times New Roman" w:cs="Times New Roman"/>
          <w:sz w:val="24"/>
          <w:szCs w:val="24"/>
          <w:lang w:eastAsia="ru-RU"/>
        </w:rPr>
        <w:t xml:space="preserve">- төрле методик шартларда: 1) басма яки язма текстны күчереп язганда, 2) хәтер буенча яки 3) укытучы әйтеп яздырган вакытта, үзләштерелгән алгоритмга туры китереп аерым да, җөмлә эчендә дә сүзләрне өзмичә </w:t>
      </w:r>
      <w:r w:rsidRPr="00D97284">
        <w:rPr>
          <w:rFonts w:ascii="Times New Roman" w:eastAsia="Times New Roman" w:hAnsi="Times New Roman" w:cs="Times New Roman"/>
          <w:b/>
          <w:bCs/>
          <w:sz w:val="24"/>
          <w:szCs w:val="24"/>
          <w:lang w:eastAsia="ru-RU"/>
        </w:rPr>
        <w:t>язу күнекмәләрен үзләштерә</w:t>
      </w:r>
      <w:r w:rsidRPr="00D97284">
        <w:rPr>
          <w:rFonts w:ascii="Times New Roman" w:eastAsia="Times New Roman" w:hAnsi="Times New Roman" w:cs="Times New Roman"/>
          <w:sz w:val="24"/>
          <w:szCs w:val="24"/>
          <w:lang w:eastAsia="ru-RU"/>
        </w:rPr>
        <w:t xml:space="preserve"> һәр укучы, шәхси мөмкинчелеген истә тотып, </w:t>
      </w:r>
      <w:r w:rsidRPr="00D97284">
        <w:rPr>
          <w:rFonts w:ascii="Times New Roman" w:eastAsia="Times New Roman" w:hAnsi="Times New Roman" w:cs="Times New Roman"/>
          <w:b/>
          <w:bCs/>
          <w:sz w:val="24"/>
          <w:szCs w:val="24"/>
          <w:lang w:eastAsia="ru-RU"/>
        </w:rPr>
        <w:t>язу темпын арттыра белү кебек эш төрләрен башкара белергә тиеш</w:t>
      </w:r>
      <w:r w:rsidRPr="00D97284">
        <w:rPr>
          <w:rFonts w:ascii="Times New Roman" w:eastAsia="Times New Roman" w:hAnsi="Times New Roman" w:cs="Times New Roman"/>
          <w:sz w:val="24"/>
          <w:szCs w:val="24"/>
          <w:lang w:eastAsia="ru-RU"/>
        </w:rPr>
        <w:t>.</w:t>
      </w:r>
    </w:p>
    <w:p w:rsidR="00D97284" w:rsidRPr="00D97284" w:rsidRDefault="00D97284" w:rsidP="00D97284">
      <w:pPr>
        <w:spacing w:after="0" w:line="240" w:lineRule="auto"/>
        <w:contextualSpacing/>
        <w:rPr>
          <w:rFonts w:ascii="Times New Roman" w:eastAsia="Times New Roman" w:hAnsi="Times New Roman" w:cs="Times New Roman"/>
          <w:sz w:val="24"/>
          <w:szCs w:val="24"/>
          <w:lang w:eastAsia="ru-RU"/>
        </w:rPr>
      </w:pPr>
      <w:r w:rsidRPr="00D97284">
        <w:rPr>
          <w:rFonts w:ascii="Times New Roman" w:eastAsia="Times New Roman" w:hAnsi="Times New Roman" w:cs="Times New Roman"/>
          <w:sz w:val="24"/>
          <w:szCs w:val="24"/>
          <w:lang w:eastAsia="ru-RU"/>
        </w:rPr>
        <w:t>3</w:t>
      </w:r>
      <w:r w:rsidRPr="00D97284">
        <w:rPr>
          <w:rFonts w:ascii="Times New Roman" w:eastAsia="Times New Roman" w:hAnsi="Times New Roman" w:cs="Times New Roman"/>
          <w:b/>
          <w:bCs/>
          <w:sz w:val="24"/>
          <w:szCs w:val="24"/>
          <w:lang w:eastAsia="ru-RU"/>
        </w:rPr>
        <w:t>. О, ө</w:t>
      </w:r>
      <w:r w:rsidRPr="00D97284">
        <w:rPr>
          <w:rFonts w:ascii="Times New Roman" w:eastAsia="Times New Roman" w:hAnsi="Times New Roman" w:cs="Times New Roman"/>
          <w:sz w:val="24"/>
          <w:szCs w:val="24"/>
          <w:lang w:eastAsia="ru-RU"/>
        </w:rPr>
        <w:t xml:space="preserve"> хәрефләрен беренче иҗектә генә </w:t>
      </w:r>
      <w:r w:rsidRPr="00D97284">
        <w:rPr>
          <w:rFonts w:ascii="Times New Roman" w:eastAsia="Times New Roman" w:hAnsi="Times New Roman" w:cs="Times New Roman"/>
          <w:b/>
          <w:bCs/>
          <w:sz w:val="24"/>
          <w:szCs w:val="24"/>
          <w:lang w:eastAsia="ru-RU"/>
        </w:rPr>
        <w:t>язу;</w:t>
      </w:r>
    </w:p>
    <w:p w:rsidR="00D97284" w:rsidRPr="00D97284" w:rsidRDefault="00D97284" w:rsidP="00D97284">
      <w:pPr>
        <w:spacing w:after="0" w:line="240" w:lineRule="auto"/>
        <w:contextualSpacing/>
        <w:rPr>
          <w:rFonts w:ascii="Times New Roman" w:eastAsia="Times New Roman" w:hAnsi="Times New Roman" w:cs="Times New Roman"/>
          <w:sz w:val="24"/>
          <w:szCs w:val="24"/>
          <w:lang w:eastAsia="ru-RU"/>
        </w:rPr>
      </w:pPr>
      <w:r w:rsidRPr="00D97284">
        <w:rPr>
          <w:rFonts w:ascii="Times New Roman" w:eastAsia="Times New Roman" w:hAnsi="Times New Roman" w:cs="Times New Roman"/>
          <w:sz w:val="24"/>
          <w:szCs w:val="24"/>
          <w:lang w:eastAsia="ru-RU"/>
        </w:rPr>
        <w:t xml:space="preserve">- әйтмә һәм язма сөйләмне тел берәмлекләренең төзелеше турында беренче сыйныф укучыларында формалашкан күзаллау нигезендә </w:t>
      </w:r>
      <w:r w:rsidRPr="00D97284">
        <w:rPr>
          <w:rFonts w:ascii="Times New Roman" w:eastAsia="Times New Roman" w:hAnsi="Times New Roman" w:cs="Times New Roman"/>
          <w:b/>
          <w:bCs/>
          <w:sz w:val="24"/>
          <w:szCs w:val="24"/>
          <w:lang w:eastAsia="ru-RU"/>
        </w:rPr>
        <w:t>анализлау</w:t>
      </w:r>
      <w:r w:rsidRPr="00D97284">
        <w:rPr>
          <w:rFonts w:ascii="Times New Roman" w:eastAsia="Times New Roman" w:hAnsi="Times New Roman" w:cs="Times New Roman"/>
          <w:sz w:val="24"/>
          <w:szCs w:val="24"/>
          <w:lang w:eastAsia="ru-RU"/>
        </w:rPr>
        <w:t xml:space="preserve"> һәм тиешле символлар белән </w:t>
      </w:r>
      <w:r w:rsidRPr="00D97284">
        <w:rPr>
          <w:rFonts w:ascii="Times New Roman" w:eastAsia="Times New Roman" w:hAnsi="Times New Roman" w:cs="Times New Roman"/>
          <w:b/>
          <w:bCs/>
          <w:sz w:val="24"/>
          <w:szCs w:val="24"/>
          <w:lang w:eastAsia="ru-RU"/>
        </w:rPr>
        <w:t>модельләштерү;</w:t>
      </w:r>
    </w:p>
    <w:p w:rsidR="00D97284" w:rsidRPr="00D97284" w:rsidRDefault="00D97284" w:rsidP="00D97284">
      <w:pPr>
        <w:spacing w:after="0" w:line="240" w:lineRule="auto"/>
        <w:contextualSpacing/>
        <w:rPr>
          <w:rFonts w:ascii="Times New Roman" w:eastAsia="Times New Roman" w:hAnsi="Times New Roman" w:cs="Times New Roman"/>
          <w:sz w:val="24"/>
          <w:szCs w:val="24"/>
          <w:lang w:eastAsia="ru-RU"/>
        </w:rPr>
      </w:pPr>
      <w:r w:rsidRPr="00D97284">
        <w:rPr>
          <w:rFonts w:ascii="Times New Roman" w:eastAsia="Times New Roman" w:hAnsi="Times New Roman" w:cs="Times New Roman"/>
          <w:sz w:val="24"/>
          <w:szCs w:val="24"/>
          <w:lang w:eastAsia="ru-RU"/>
        </w:rPr>
        <w:t xml:space="preserve">- тыныш билгеләренә игътибар итеп. иҗекләп, орфоэпик, бәйләнешле итеп уку алымнарын </w:t>
      </w:r>
      <w:r w:rsidRPr="00D97284">
        <w:rPr>
          <w:rFonts w:ascii="Times New Roman" w:eastAsia="Times New Roman" w:hAnsi="Times New Roman" w:cs="Times New Roman"/>
          <w:b/>
          <w:bCs/>
          <w:sz w:val="24"/>
          <w:szCs w:val="24"/>
          <w:lang w:eastAsia="ru-RU"/>
        </w:rPr>
        <w:t>куллану;</w:t>
      </w:r>
    </w:p>
    <w:p w:rsidR="00D97284" w:rsidRPr="00D97284" w:rsidRDefault="00D97284" w:rsidP="00D97284">
      <w:pPr>
        <w:spacing w:after="0" w:line="240" w:lineRule="auto"/>
        <w:contextualSpacing/>
        <w:rPr>
          <w:rFonts w:ascii="Times New Roman" w:eastAsia="Times New Roman" w:hAnsi="Times New Roman" w:cs="Times New Roman"/>
          <w:sz w:val="24"/>
          <w:szCs w:val="24"/>
          <w:lang w:eastAsia="ru-RU"/>
        </w:rPr>
      </w:pPr>
      <w:r w:rsidRPr="00D97284">
        <w:rPr>
          <w:rFonts w:ascii="Times New Roman" w:eastAsia="Times New Roman" w:hAnsi="Times New Roman" w:cs="Times New Roman"/>
          <w:sz w:val="24"/>
          <w:szCs w:val="24"/>
          <w:lang w:eastAsia="ru-RU"/>
        </w:rPr>
        <w:t xml:space="preserve">- хәрефләрне язуда тоташ һәм тиз итеп язу алымнарын </w:t>
      </w:r>
      <w:r w:rsidRPr="00D97284">
        <w:rPr>
          <w:rFonts w:ascii="Times New Roman" w:eastAsia="Times New Roman" w:hAnsi="Times New Roman" w:cs="Times New Roman"/>
          <w:b/>
          <w:bCs/>
          <w:sz w:val="24"/>
          <w:szCs w:val="24"/>
          <w:lang w:eastAsia="ru-RU"/>
        </w:rPr>
        <w:t>тормышка ашыру</w:t>
      </w:r>
      <w:r w:rsidRPr="00D97284">
        <w:rPr>
          <w:rFonts w:ascii="Times New Roman" w:eastAsia="Times New Roman" w:hAnsi="Times New Roman" w:cs="Times New Roman"/>
          <w:sz w:val="24"/>
          <w:szCs w:val="24"/>
          <w:lang w:eastAsia="ru-RU"/>
        </w:rPr>
        <w:t>;</w:t>
      </w:r>
    </w:p>
    <w:p w:rsidR="00D97284" w:rsidRPr="00D97284" w:rsidRDefault="00D97284" w:rsidP="00D97284">
      <w:pPr>
        <w:spacing w:after="0" w:line="240" w:lineRule="auto"/>
        <w:contextualSpacing/>
        <w:rPr>
          <w:rFonts w:ascii="Times New Roman" w:eastAsia="Times New Roman" w:hAnsi="Times New Roman" w:cs="Times New Roman"/>
          <w:b/>
          <w:bCs/>
          <w:sz w:val="24"/>
          <w:szCs w:val="24"/>
          <w:lang w:val="tt-RU" w:eastAsia="ru-RU"/>
        </w:rPr>
      </w:pPr>
      <w:r w:rsidRPr="00D97284">
        <w:rPr>
          <w:rFonts w:ascii="Times New Roman" w:eastAsia="Times New Roman" w:hAnsi="Times New Roman" w:cs="Times New Roman"/>
          <w:sz w:val="24"/>
          <w:szCs w:val="24"/>
          <w:lang w:eastAsia="ru-RU"/>
        </w:rPr>
        <w:t xml:space="preserve">- татар теленең позицион принцибына нигезләнеп, </w:t>
      </w:r>
      <w:r w:rsidRPr="00D97284">
        <w:rPr>
          <w:rFonts w:ascii="Times New Roman" w:eastAsia="Times New Roman" w:hAnsi="Times New Roman" w:cs="Times New Roman"/>
          <w:b/>
          <w:bCs/>
          <w:sz w:val="24"/>
          <w:szCs w:val="24"/>
          <w:lang w:eastAsia="ru-RU"/>
        </w:rPr>
        <w:t>[гь] [кь]</w:t>
      </w:r>
      <w:r w:rsidRPr="00D97284">
        <w:rPr>
          <w:rFonts w:ascii="Times New Roman" w:eastAsia="Times New Roman" w:hAnsi="Times New Roman" w:cs="Times New Roman"/>
          <w:sz w:val="24"/>
          <w:szCs w:val="24"/>
          <w:lang w:eastAsia="ru-RU"/>
        </w:rPr>
        <w:t xml:space="preserve"> авазларын язуда </w:t>
      </w:r>
      <w:r w:rsidRPr="00D97284">
        <w:rPr>
          <w:rFonts w:ascii="Times New Roman" w:eastAsia="Times New Roman" w:hAnsi="Times New Roman" w:cs="Times New Roman"/>
          <w:b/>
          <w:bCs/>
          <w:sz w:val="24"/>
          <w:szCs w:val="24"/>
          <w:lang w:eastAsia="ru-RU"/>
        </w:rPr>
        <w:t>белдерү</w:t>
      </w:r>
      <w:r w:rsidRPr="00D97284">
        <w:rPr>
          <w:rFonts w:ascii="Times New Roman" w:eastAsia="Times New Roman" w:hAnsi="Times New Roman" w:cs="Times New Roman"/>
          <w:sz w:val="24"/>
          <w:szCs w:val="24"/>
          <w:lang w:eastAsia="ru-RU"/>
        </w:rPr>
        <w:t xml:space="preserve"> турында </w:t>
      </w:r>
      <w:r w:rsidRPr="00D97284">
        <w:rPr>
          <w:rFonts w:ascii="Times New Roman" w:eastAsia="Times New Roman" w:hAnsi="Times New Roman" w:cs="Times New Roman"/>
          <w:b/>
          <w:bCs/>
          <w:sz w:val="24"/>
          <w:szCs w:val="24"/>
          <w:lang w:eastAsia="ru-RU"/>
        </w:rPr>
        <w:t>үзләштергән белем һәм күнекмәләрен уку эшчәнлегендә һәм көндәлек тормышта кулланырга өйрәнергә тиешләр.</w:t>
      </w:r>
    </w:p>
    <w:p w:rsidR="00D97284" w:rsidRPr="00D97284" w:rsidRDefault="00D97284" w:rsidP="00D97284">
      <w:pPr>
        <w:spacing w:after="0" w:line="240" w:lineRule="auto"/>
        <w:contextualSpacing/>
        <w:jc w:val="center"/>
        <w:rPr>
          <w:rFonts w:ascii="Times New Roman" w:eastAsia="Calibri" w:hAnsi="Times New Roman" w:cs="Times New Roman"/>
          <w:b/>
          <w:color w:val="000000"/>
          <w:sz w:val="24"/>
          <w:szCs w:val="24"/>
          <w:lang w:val="tt-RU"/>
        </w:rPr>
      </w:pPr>
    </w:p>
    <w:p w:rsidR="00D97284" w:rsidRPr="00D97284" w:rsidRDefault="00D97284" w:rsidP="00D97284">
      <w:pPr>
        <w:spacing w:after="0" w:line="240" w:lineRule="auto"/>
        <w:contextualSpacing/>
        <w:rPr>
          <w:rFonts w:ascii="Times New Roman" w:eastAsia="Calibri" w:hAnsi="Times New Roman" w:cs="Times New Roman"/>
          <w:b/>
          <w:color w:val="000000"/>
          <w:sz w:val="24"/>
          <w:szCs w:val="24"/>
          <w:lang w:val="tt-RU"/>
        </w:rPr>
      </w:pPr>
    </w:p>
    <w:p w:rsidR="00D97284" w:rsidRPr="00D97284" w:rsidRDefault="00D97284" w:rsidP="00D97284">
      <w:pPr>
        <w:spacing w:after="0" w:line="240" w:lineRule="auto"/>
        <w:contextualSpacing/>
        <w:rPr>
          <w:rFonts w:ascii="Times New Roman" w:eastAsia="Calibri" w:hAnsi="Times New Roman" w:cs="Times New Roman"/>
          <w:b/>
          <w:color w:val="000000"/>
          <w:sz w:val="24"/>
          <w:szCs w:val="24"/>
          <w:lang w:val="tt-RU"/>
        </w:rPr>
      </w:pPr>
    </w:p>
    <w:p w:rsidR="00D97284" w:rsidRPr="00D97284" w:rsidRDefault="00D97284" w:rsidP="00D97284">
      <w:pPr>
        <w:spacing w:after="0" w:line="240" w:lineRule="auto"/>
        <w:contextualSpacing/>
        <w:rPr>
          <w:rFonts w:ascii="Times New Roman" w:eastAsia="Calibri" w:hAnsi="Times New Roman" w:cs="Times New Roman"/>
          <w:b/>
          <w:color w:val="000000"/>
          <w:sz w:val="24"/>
          <w:szCs w:val="24"/>
          <w:lang w:val="tt-RU"/>
        </w:rPr>
      </w:pPr>
    </w:p>
    <w:p w:rsidR="00D97284" w:rsidRPr="00D97284" w:rsidRDefault="00D97284" w:rsidP="00D97284">
      <w:pPr>
        <w:spacing w:after="0" w:line="240" w:lineRule="auto"/>
        <w:contextualSpacing/>
        <w:rPr>
          <w:rFonts w:ascii="Times New Roman" w:eastAsia="Calibri" w:hAnsi="Times New Roman" w:cs="Times New Roman"/>
          <w:b/>
          <w:color w:val="000000"/>
          <w:sz w:val="24"/>
          <w:szCs w:val="24"/>
          <w:lang w:val="tt-RU"/>
        </w:rPr>
      </w:pPr>
    </w:p>
    <w:p w:rsidR="00D97284" w:rsidRPr="00D97284" w:rsidRDefault="00D97284" w:rsidP="00D97284">
      <w:pPr>
        <w:spacing w:after="0" w:line="240" w:lineRule="auto"/>
        <w:contextualSpacing/>
        <w:rPr>
          <w:rFonts w:ascii="Times New Roman" w:eastAsia="Calibri" w:hAnsi="Times New Roman" w:cs="Times New Roman"/>
          <w:b/>
          <w:color w:val="000000"/>
          <w:sz w:val="24"/>
          <w:szCs w:val="24"/>
          <w:lang w:val="tt-RU"/>
        </w:rPr>
      </w:pPr>
    </w:p>
    <w:p w:rsidR="00D97284" w:rsidRPr="00D97284" w:rsidRDefault="00D97284" w:rsidP="00D97284">
      <w:pPr>
        <w:spacing w:after="0" w:line="240" w:lineRule="auto"/>
        <w:contextualSpacing/>
        <w:rPr>
          <w:rFonts w:ascii="Times New Roman" w:eastAsia="Calibri" w:hAnsi="Times New Roman" w:cs="Times New Roman"/>
          <w:b/>
          <w:color w:val="000000"/>
          <w:sz w:val="24"/>
          <w:szCs w:val="24"/>
          <w:lang w:val="tt-RU"/>
        </w:rPr>
      </w:pPr>
    </w:p>
    <w:p w:rsidR="00D97284" w:rsidRPr="00D97284" w:rsidRDefault="00D97284" w:rsidP="00D97284">
      <w:pPr>
        <w:spacing w:after="0" w:line="240" w:lineRule="auto"/>
        <w:contextualSpacing/>
        <w:rPr>
          <w:rFonts w:ascii="Times New Roman" w:eastAsia="Calibri" w:hAnsi="Times New Roman" w:cs="Times New Roman"/>
          <w:b/>
          <w:color w:val="000000"/>
          <w:sz w:val="24"/>
          <w:szCs w:val="24"/>
          <w:lang w:val="tt-RU"/>
        </w:rPr>
      </w:pPr>
    </w:p>
    <w:p w:rsidR="00D97284" w:rsidRPr="00D97284" w:rsidRDefault="00D97284" w:rsidP="00D97284">
      <w:pPr>
        <w:spacing w:after="0" w:line="240" w:lineRule="auto"/>
        <w:contextualSpacing/>
        <w:rPr>
          <w:rFonts w:ascii="Times New Roman" w:eastAsia="Calibri" w:hAnsi="Times New Roman" w:cs="Times New Roman"/>
          <w:b/>
          <w:color w:val="000000"/>
          <w:sz w:val="24"/>
          <w:szCs w:val="24"/>
          <w:lang w:val="tt-RU"/>
        </w:rPr>
      </w:pPr>
    </w:p>
    <w:p w:rsidR="00D97284" w:rsidRPr="00D97284" w:rsidRDefault="00D97284" w:rsidP="00D97284">
      <w:pPr>
        <w:spacing w:after="0" w:line="240" w:lineRule="auto"/>
        <w:contextualSpacing/>
        <w:rPr>
          <w:rFonts w:ascii="Times New Roman" w:eastAsia="Calibri" w:hAnsi="Times New Roman" w:cs="Times New Roman"/>
          <w:b/>
          <w:color w:val="000000"/>
          <w:sz w:val="24"/>
          <w:szCs w:val="24"/>
          <w:lang w:val="tt-RU"/>
        </w:rPr>
      </w:pPr>
    </w:p>
    <w:p w:rsidR="00D97284" w:rsidRPr="00D97284" w:rsidRDefault="00D97284" w:rsidP="00D97284">
      <w:pPr>
        <w:spacing w:after="0" w:line="240" w:lineRule="auto"/>
        <w:contextualSpacing/>
        <w:rPr>
          <w:rFonts w:ascii="Times New Roman" w:eastAsia="Calibri" w:hAnsi="Times New Roman" w:cs="Times New Roman"/>
          <w:b/>
          <w:color w:val="000000"/>
          <w:sz w:val="24"/>
          <w:szCs w:val="24"/>
          <w:lang w:val="tt-RU"/>
        </w:rPr>
      </w:pPr>
    </w:p>
    <w:p w:rsidR="00D97284" w:rsidRPr="00D97284" w:rsidRDefault="00D97284" w:rsidP="00D97284">
      <w:pPr>
        <w:spacing w:after="0" w:line="240" w:lineRule="auto"/>
        <w:contextualSpacing/>
        <w:rPr>
          <w:rFonts w:ascii="Times New Roman" w:eastAsia="Calibri" w:hAnsi="Times New Roman" w:cs="Times New Roman"/>
          <w:b/>
          <w:color w:val="000000"/>
          <w:sz w:val="24"/>
          <w:szCs w:val="24"/>
          <w:lang w:val="tt-RU"/>
        </w:rPr>
      </w:pPr>
    </w:p>
    <w:p w:rsidR="00D97284" w:rsidRPr="00D97284" w:rsidRDefault="00D97284" w:rsidP="00D97284">
      <w:pPr>
        <w:spacing w:after="0" w:line="240" w:lineRule="auto"/>
        <w:contextualSpacing/>
        <w:rPr>
          <w:rFonts w:ascii="Times New Roman" w:eastAsia="Calibri" w:hAnsi="Times New Roman" w:cs="Times New Roman"/>
          <w:b/>
          <w:color w:val="000000"/>
          <w:sz w:val="24"/>
          <w:szCs w:val="24"/>
          <w:lang w:val="tt-RU"/>
        </w:rPr>
      </w:pPr>
    </w:p>
    <w:p w:rsidR="00D97284" w:rsidRDefault="00D97284"/>
    <w:p w:rsidR="00D97284" w:rsidRDefault="00D97284"/>
    <w:sectPr w:rsidR="00D97284" w:rsidSect="00D97284">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CC"/>
    <w:family w:val="auto"/>
    <w:pitch w:val="variable"/>
    <w:sig w:usb0="00000000" w:usb1="00000000" w:usb2="00000000" w:usb3="00000000" w:csb0="00000000" w:csb1="00000000"/>
  </w:font>
  <w:font w:name="HA_Udr">
    <w:altName w:val="Times New Roman"/>
    <w:charset w:val="00"/>
    <w:family w:val="auto"/>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PAKHO F+ Newton C San Pin">
    <w:altName w:val="Newton CSan Pin"/>
    <w:panose1 w:val="00000000000000000000"/>
    <w:charset w:val="CC"/>
    <w:family w:val="auto"/>
    <w:notTrueType/>
    <w:pitch w:val="default"/>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F1066"/>
    <w:multiLevelType w:val="hybridMultilevel"/>
    <w:tmpl w:val="84DC923C"/>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
    <w:nsid w:val="08683492"/>
    <w:multiLevelType w:val="hybridMultilevel"/>
    <w:tmpl w:val="5B80CA86"/>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
    <w:nsid w:val="08BB0F51"/>
    <w:multiLevelType w:val="hybridMultilevel"/>
    <w:tmpl w:val="8EFE3EDA"/>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nsid w:val="0F846544"/>
    <w:multiLevelType w:val="singleLevel"/>
    <w:tmpl w:val="5782921A"/>
    <w:lvl w:ilvl="0">
      <w:start w:val="1"/>
      <w:numFmt w:val="decimal"/>
      <w:lvlText w:val="%1)"/>
      <w:legacy w:legacy="1" w:legacySpace="0" w:legacyIndent="269"/>
      <w:lvlJc w:val="left"/>
      <w:pPr>
        <w:ind w:left="0" w:firstLine="0"/>
      </w:pPr>
      <w:rPr>
        <w:rFonts w:ascii="Times New Roman" w:hAnsi="Times New Roman" w:cs="Times New Roman" w:hint="default"/>
      </w:rPr>
    </w:lvl>
  </w:abstractNum>
  <w:abstractNum w:abstractNumId="4">
    <w:nsid w:val="10B53483"/>
    <w:multiLevelType w:val="hybridMultilevel"/>
    <w:tmpl w:val="65E68B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8D8467D"/>
    <w:multiLevelType w:val="hybridMultilevel"/>
    <w:tmpl w:val="844E1200"/>
    <w:lvl w:ilvl="0" w:tplc="B6FECA9E">
      <w:start w:val="5"/>
      <w:numFmt w:val="bullet"/>
      <w:lvlText w:val="-"/>
      <w:lvlJc w:val="left"/>
      <w:pPr>
        <w:tabs>
          <w:tab w:val="num" w:pos="2160"/>
        </w:tabs>
        <w:ind w:left="2160" w:hanging="360"/>
      </w:pPr>
      <w:rPr>
        <w:rFonts w:ascii="Times New Roman" w:eastAsia="Times New Roman" w:hAnsi="Times New Roman" w:cs="Times New Roman" w:hint="default"/>
      </w:rPr>
    </w:lvl>
    <w:lvl w:ilvl="1" w:tplc="04190003">
      <w:start w:val="1"/>
      <w:numFmt w:val="bullet"/>
      <w:lvlText w:val="o"/>
      <w:lvlJc w:val="left"/>
      <w:pPr>
        <w:tabs>
          <w:tab w:val="num" w:pos="2340"/>
        </w:tabs>
        <w:ind w:left="2340" w:hanging="360"/>
      </w:pPr>
      <w:rPr>
        <w:rFonts w:ascii="Courier New" w:hAnsi="Courier New" w:cs="Courier New" w:hint="default"/>
      </w:rPr>
    </w:lvl>
    <w:lvl w:ilvl="2" w:tplc="04190005">
      <w:start w:val="1"/>
      <w:numFmt w:val="bullet"/>
      <w:lvlText w:val=""/>
      <w:lvlJc w:val="left"/>
      <w:pPr>
        <w:tabs>
          <w:tab w:val="num" w:pos="3060"/>
        </w:tabs>
        <w:ind w:left="3060" w:hanging="360"/>
      </w:pPr>
      <w:rPr>
        <w:rFonts w:ascii="Wingdings" w:hAnsi="Wingdings" w:hint="default"/>
      </w:rPr>
    </w:lvl>
    <w:lvl w:ilvl="3" w:tplc="04190001">
      <w:start w:val="1"/>
      <w:numFmt w:val="bullet"/>
      <w:lvlText w:val=""/>
      <w:lvlJc w:val="left"/>
      <w:pPr>
        <w:tabs>
          <w:tab w:val="num" w:pos="3780"/>
        </w:tabs>
        <w:ind w:left="3780" w:hanging="360"/>
      </w:pPr>
      <w:rPr>
        <w:rFonts w:ascii="Symbol" w:hAnsi="Symbol" w:hint="default"/>
      </w:rPr>
    </w:lvl>
    <w:lvl w:ilvl="4" w:tplc="04190003">
      <w:start w:val="1"/>
      <w:numFmt w:val="bullet"/>
      <w:lvlText w:val="o"/>
      <w:lvlJc w:val="left"/>
      <w:pPr>
        <w:tabs>
          <w:tab w:val="num" w:pos="4500"/>
        </w:tabs>
        <w:ind w:left="4500" w:hanging="360"/>
      </w:pPr>
      <w:rPr>
        <w:rFonts w:ascii="Courier New" w:hAnsi="Courier New" w:cs="Courier New" w:hint="default"/>
      </w:rPr>
    </w:lvl>
    <w:lvl w:ilvl="5" w:tplc="04190005">
      <w:start w:val="1"/>
      <w:numFmt w:val="bullet"/>
      <w:lvlText w:val=""/>
      <w:lvlJc w:val="left"/>
      <w:pPr>
        <w:tabs>
          <w:tab w:val="num" w:pos="5220"/>
        </w:tabs>
        <w:ind w:left="5220" w:hanging="360"/>
      </w:pPr>
      <w:rPr>
        <w:rFonts w:ascii="Wingdings" w:hAnsi="Wingdings" w:hint="default"/>
      </w:rPr>
    </w:lvl>
    <w:lvl w:ilvl="6" w:tplc="04190001">
      <w:start w:val="1"/>
      <w:numFmt w:val="bullet"/>
      <w:lvlText w:val=""/>
      <w:lvlJc w:val="left"/>
      <w:pPr>
        <w:tabs>
          <w:tab w:val="num" w:pos="5940"/>
        </w:tabs>
        <w:ind w:left="5940" w:hanging="360"/>
      </w:pPr>
      <w:rPr>
        <w:rFonts w:ascii="Symbol" w:hAnsi="Symbol" w:hint="default"/>
      </w:rPr>
    </w:lvl>
    <w:lvl w:ilvl="7" w:tplc="04190003">
      <w:start w:val="1"/>
      <w:numFmt w:val="bullet"/>
      <w:lvlText w:val="o"/>
      <w:lvlJc w:val="left"/>
      <w:pPr>
        <w:tabs>
          <w:tab w:val="num" w:pos="6660"/>
        </w:tabs>
        <w:ind w:left="6660" w:hanging="360"/>
      </w:pPr>
      <w:rPr>
        <w:rFonts w:ascii="Courier New" w:hAnsi="Courier New" w:cs="Courier New" w:hint="default"/>
      </w:rPr>
    </w:lvl>
    <w:lvl w:ilvl="8" w:tplc="04190005">
      <w:start w:val="1"/>
      <w:numFmt w:val="bullet"/>
      <w:lvlText w:val=""/>
      <w:lvlJc w:val="left"/>
      <w:pPr>
        <w:tabs>
          <w:tab w:val="num" w:pos="7380"/>
        </w:tabs>
        <w:ind w:left="7380" w:hanging="360"/>
      </w:pPr>
      <w:rPr>
        <w:rFonts w:ascii="Wingdings" w:hAnsi="Wingdings" w:hint="default"/>
      </w:rPr>
    </w:lvl>
  </w:abstractNum>
  <w:abstractNum w:abstractNumId="6">
    <w:nsid w:val="1AB302CA"/>
    <w:multiLevelType w:val="hybridMultilevel"/>
    <w:tmpl w:val="4B64AD50"/>
    <w:lvl w:ilvl="0" w:tplc="77D81B6C">
      <w:numFmt w:val="bullet"/>
      <w:lvlText w:val="-"/>
      <w:lvlJc w:val="left"/>
      <w:pPr>
        <w:tabs>
          <w:tab w:val="num" w:pos="1080"/>
        </w:tabs>
        <w:ind w:left="1080" w:hanging="360"/>
      </w:pPr>
      <w:rPr>
        <w:rFonts w:ascii="Times New Roman" w:eastAsia="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7">
    <w:nsid w:val="1D12727D"/>
    <w:multiLevelType w:val="hybridMultilevel"/>
    <w:tmpl w:val="FF5AE8C6"/>
    <w:lvl w:ilvl="0" w:tplc="DCF092E0">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25AB41C7"/>
    <w:multiLevelType w:val="hybridMultilevel"/>
    <w:tmpl w:val="7294FF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1B36676"/>
    <w:multiLevelType w:val="hybridMultilevel"/>
    <w:tmpl w:val="3B86010A"/>
    <w:lvl w:ilvl="0" w:tplc="54BE96C2">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0">
    <w:nsid w:val="343A5457"/>
    <w:multiLevelType w:val="hybridMultilevel"/>
    <w:tmpl w:val="B4023A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BB71660"/>
    <w:multiLevelType w:val="hybridMultilevel"/>
    <w:tmpl w:val="9F203BEC"/>
    <w:lvl w:ilvl="0" w:tplc="AB0A3C38">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2">
    <w:nsid w:val="3F8F0D29"/>
    <w:multiLevelType w:val="hybridMultilevel"/>
    <w:tmpl w:val="51664C8C"/>
    <w:lvl w:ilvl="0" w:tplc="04190001">
      <w:start w:val="1"/>
      <w:numFmt w:val="bullet"/>
      <w:lvlText w:val=""/>
      <w:lvlJc w:val="left"/>
      <w:pPr>
        <w:tabs>
          <w:tab w:val="num" w:pos="720"/>
        </w:tabs>
        <w:ind w:left="720" w:hanging="360"/>
      </w:pPr>
      <w:rPr>
        <w:rFonts w:ascii="Symbol" w:hAnsi="Symbol" w:hint="default"/>
      </w:rPr>
    </w:lvl>
    <w:lvl w:ilvl="1" w:tplc="F174A88C">
      <w:start w:val="1"/>
      <w:numFmt w:val="decimal"/>
      <w:lvlText w:val="%2."/>
      <w:lvlJc w:val="left"/>
      <w:pPr>
        <w:tabs>
          <w:tab w:val="num" w:pos="1260"/>
        </w:tabs>
        <w:ind w:left="1260" w:hanging="360"/>
      </w:pPr>
      <w:rPr>
        <w:b w:val="0"/>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438638F0"/>
    <w:multiLevelType w:val="hybridMultilevel"/>
    <w:tmpl w:val="B8A06844"/>
    <w:lvl w:ilvl="0" w:tplc="9FE8EEFC">
      <w:numFmt w:val="bullet"/>
      <w:lvlText w:val="-"/>
      <w:lvlJc w:val="left"/>
      <w:pPr>
        <w:ind w:left="1068" w:hanging="360"/>
      </w:pPr>
      <w:rPr>
        <w:rFonts w:ascii="Times New Roman" w:eastAsia="Calibri" w:hAnsi="Times New Roman" w:cs="Times New Roman" w:hint="default"/>
        <w:b w:val="0"/>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4">
    <w:nsid w:val="43D463A5"/>
    <w:multiLevelType w:val="hybridMultilevel"/>
    <w:tmpl w:val="FEDCEA9A"/>
    <w:lvl w:ilvl="0" w:tplc="B2060C44">
      <w:start w:val="1"/>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5">
    <w:nsid w:val="4F7B5A41"/>
    <w:multiLevelType w:val="hybridMultilevel"/>
    <w:tmpl w:val="FEDCEA9A"/>
    <w:lvl w:ilvl="0" w:tplc="B2060C44">
      <w:start w:val="1"/>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6">
    <w:nsid w:val="501D34F4"/>
    <w:multiLevelType w:val="multilevel"/>
    <w:tmpl w:val="A2727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296147D"/>
    <w:multiLevelType w:val="hybridMultilevel"/>
    <w:tmpl w:val="CE3C8600"/>
    <w:lvl w:ilvl="0" w:tplc="EADEDD9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5236221"/>
    <w:multiLevelType w:val="hybridMultilevel"/>
    <w:tmpl w:val="62A841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65B3482B"/>
    <w:multiLevelType w:val="hybridMultilevel"/>
    <w:tmpl w:val="6EDC89E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6F63229"/>
    <w:multiLevelType w:val="hybridMultilevel"/>
    <w:tmpl w:val="55E0EF1C"/>
    <w:lvl w:ilvl="0" w:tplc="7876A7FE">
      <w:start w:val="7"/>
      <w:numFmt w:val="bullet"/>
      <w:lvlText w:val="-"/>
      <w:lvlJc w:val="left"/>
      <w:pPr>
        <w:tabs>
          <w:tab w:val="num" w:pos="1068"/>
        </w:tabs>
        <w:ind w:left="1068" w:hanging="360"/>
      </w:pPr>
      <w:rPr>
        <w:rFonts w:ascii="Times New Roman" w:eastAsia="Times New Roman" w:hAnsi="Times New Roman" w:cs="Times New Roman" w:hint="default"/>
        <w:b/>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6C64791A"/>
    <w:multiLevelType w:val="hybridMultilevel"/>
    <w:tmpl w:val="5E4A9792"/>
    <w:lvl w:ilvl="0" w:tplc="EB50E9BC">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1B92405"/>
    <w:multiLevelType w:val="hybridMultilevel"/>
    <w:tmpl w:val="00F2A6E6"/>
    <w:lvl w:ilvl="0" w:tplc="04190001">
      <w:start w:val="1"/>
      <w:numFmt w:val="bullet"/>
      <w:lvlText w:val=""/>
      <w:lvlJc w:val="left"/>
      <w:pPr>
        <w:ind w:left="1048" w:hanging="360"/>
      </w:pPr>
      <w:rPr>
        <w:rFonts w:ascii="Symbol" w:hAnsi="Symbol" w:hint="default"/>
      </w:rPr>
    </w:lvl>
    <w:lvl w:ilvl="1" w:tplc="04190003" w:tentative="1">
      <w:start w:val="1"/>
      <w:numFmt w:val="bullet"/>
      <w:lvlText w:val="o"/>
      <w:lvlJc w:val="left"/>
      <w:pPr>
        <w:ind w:left="1768" w:hanging="360"/>
      </w:pPr>
      <w:rPr>
        <w:rFonts w:ascii="Courier New" w:hAnsi="Courier New" w:cs="Courier New" w:hint="default"/>
      </w:rPr>
    </w:lvl>
    <w:lvl w:ilvl="2" w:tplc="04190005" w:tentative="1">
      <w:start w:val="1"/>
      <w:numFmt w:val="bullet"/>
      <w:lvlText w:val=""/>
      <w:lvlJc w:val="left"/>
      <w:pPr>
        <w:ind w:left="2488" w:hanging="360"/>
      </w:pPr>
      <w:rPr>
        <w:rFonts w:ascii="Wingdings" w:hAnsi="Wingdings" w:hint="default"/>
      </w:rPr>
    </w:lvl>
    <w:lvl w:ilvl="3" w:tplc="04190001" w:tentative="1">
      <w:start w:val="1"/>
      <w:numFmt w:val="bullet"/>
      <w:lvlText w:val=""/>
      <w:lvlJc w:val="left"/>
      <w:pPr>
        <w:ind w:left="3208" w:hanging="360"/>
      </w:pPr>
      <w:rPr>
        <w:rFonts w:ascii="Symbol" w:hAnsi="Symbol" w:hint="default"/>
      </w:rPr>
    </w:lvl>
    <w:lvl w:ilvl="4" w:tplc="04190003" w:tentative="1">
      <w:start w:val="1"/>
      <w:numFmt w:val="bullet"/>
      <w:lvlText w:val="o"/>
      <w:lvlJc w:val="left"/>
      <w:pPr>
        <w:ind w:left="3928" w:hanging="360"/>
      </w:pPr>
      <w:rPr>
        <w:rFonts w:ascii="Courier New" w:hAnsi="Courier New" w:cs="Courier New" w:hint="default"/>
      </w:rPr>
    </w:lvl>
    <w:lvl w:ilvl="5" w:tplc="04190005" w:tentative="1">
      <w:start w:val="1"/>
      <w:numFmt w:val="bullet"/>
      <w:lvlText w:val=""/>
      <w:lvlJc w:val="left"/>
      <w:pPr>
        <w:ind w:left="4648" w:hanging="360"/>
      </w:pPr>
      <w:rPr>
        <w:rFonts w:ascii="Wingdings" w:hAnsi="Wingdings" w:hint="default"/>
      </w:rPr>
    </w:lvl>
    <w:lvl w:ilvl="6" w:tplc="04190001" w:tentative="1">
      <w:start w:val="1"/>
      <w:numFmt w:val="bullet"/>
      <w:lvlText w:val=""/>
      <w:lvlJc w:val="left"/>
      <w:pPr>
        <w:ind w:left="5368" w:hanging="360"/>
      </w:pPr>
      <w:rPr>
        <w:rFonts w:ascii="Symbol" w:hAnsi="Symbol" w:hint="default"/>
      </w:rPr>
    </w:lvl>
    <w:lvl w:ilvl="7" w:tplc="04190003" w:tentative="1">
      <w:start w:val="1"/>
      <w:numFmt w:val="bullet"/>
      <w:lvlText w:val="o"/>
      <w:lvlJc w:val="left"/>
      <w:pPr>
        <w:ind w:left="6088" w:hanging="360"/>
      </w:pPr>
      <w:rPr>
        <w:rFonts w:ascii="Courier New" w:hAnsi="Courier New" w:cs="Courier New" w:hint="default"/>
      </w:rPr>
    </w:lvl>
    <w:lvl w:ilvl="8" w:tplc="04190005" w:tentative="1">
      <w:start w:val="1"/>
      <w:numFmt w:val="bullet"/>
      <w:lvlText w:val=""/>
      <w:lvlJc w:val="left"/>
      <w:pPr>
        <w:ind w:left="6808" w:hanging="360"/>
      </w:pPr>
      <w:rPr>
        <w:rFonts w:ascii="Wingdings" w:hAnsi="Wingdings" w:hint="default"/>
      </w:rPr>
    </w:lvl>
  </w:abstractNum>
  <w:abstractNum w:abstractNumId="23">
    <w:nsid w:val="7ABD7706"/>
    <w:multiLevelType w:val="hybridMultilevel"/>
    <w:tmpl w:val="CABAE4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CEE0E06"/>
    <w:multiLevelType w:val="hybridMultilevel"/>
    <w:tmpl w:val="3A2053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10"/>
  </w:num>
  <w:num w:numId="3">
    <w:abstractNumId w:val="16"/>
  </w:num>
  <w:num w:numId="4">
    <w:abstractNumId w:val="7"/>
  </w:num>
  <w:num w:numId="5">
    <w:abstractNumId w:val="21"/>
  </w:num>
  <w:num w:numId="6">
    <w:abstractNumId w:val="17"/>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5"/>
  </w:num>
  <w:num w:numId="11">
    <w:abstractNumId w:val="3"/>
    <w:lvlOverride w:ilvl="0">
      <w:startOverride w:val="1"/>
    </w:lvlOverride>
  </w:num>
  <w:num w:numId="12">
    <w:abstractNumId w:val="6"/>
  </w:num>
  <w:num w:numId="13">
    <w:abstractNumId w:val="5"/>
  </w:num>
  <w:num w:numId="14">
    <w:abstractNumId w:val="9"/>
  </w:num>
  <w:num w:numId="15">
    <w:abstractNumId w:val="22"/>
  </w:num>
  <w:num w:numId="16">
    <w:abstractNumId w:val="1"/>
  </w:num>
  <w:num w:numId="17">
    <w:abstractNumId w:val="23"/>
  </w:num>
  <w:num w:numId="18">
    <w:abstractNumId w:val="24"/>
  </w:num>
  <w:num w:numId="19">
    <w:abstractNumId w:val="19"/>
  </w:num>
  <w:num w:numId="20">
    <w:abstractNumId w:val="2"/>
  </w:num>
  <w:num w:numId="21">
    <w:abstractNumId w:val="11"/>
  </w:num>
  <w:num w:numId="22">
    <w:abstractNumId w:val="18"/>
  </w:num>
  <w:num w:numId="23">
    <w:abstractNumId w:val="8"/>
  </w:num>
  <w:num w:numId="24">
    <w:abstractNumId w:val="4"/>
  </w:num>
  <w:num w:numId="2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DB4103"/>
    <w:rsid w:val="002F27B4"/>
    <w:rsid w:val="0055172A"/>
    <w:rsid w:val="007924F0"/>
    <w:rsid w:val="00D97284"/>
    <w:rsid w:val="00DB4103"/>
    <w:rsid w:val="00DF524B"/>
    <w:rsid w:val="00E576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4F0"/>
  </w:style>
  <w:style w:type="paragraph" w:styleId="1">
    <w:name w:val="heading 1"/>
    <w:basedOn w:val="a"/>
    <w:next w:val="a"/>
    <w:link w:val="10"/>
    <w:autoRedefine/>
    <w:uiPriority w:val="9"/>
    <w:qFormat/>
    <w:rsid w:val="00D97284"/>
    <w:pPr>
      <w:keepNext/>
      <w:spacing w:after="0" w:line="240" w:lineRule="auto"/>
      <w:outlineLvl w:val="0"/>
    </w:pPr>
    <w:rPr>
      <w:rFonts w:ascii="Times New Roman" w:eastAsia="Times New Roman" w:hAnsi="Times New Roman" w:cs="Times New Roman"/>
      <w:iCs/>
      <w:sz w:val="28"/>
      <w:szCs w:val="28"/>
      <w:lang w:eastAsia="ru-RU"/>
    </w:rPr>
  </w:style>
  <w:style w:type="paragraph" w:styleId="2">
    <w:name w:val="heading 2"/>
    <w:basedOn w:val="a"/>
    <w:next w:val="a"/>
    <w:link w:val="20"/>
    <w:uiPriority w:val="9"/>
    <w:unhideWhenUsed/>
    <w:qFormat/>
    <w:rsid w:val="00D97284"/>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unhideWhenUsed/>
    <w:qFormat/>
    <w:rsid w:val="00D97284"/>
    <w:pPr>
      <w:keepNext/>
      <w:spacing w:before="240" w:after="60" w:line="240" w:lineRule="auto"/>
      <w:outlineLvl w:val="2"/>
    </w:pPr>
    <w:rPr>
      <w:rFonts w:ascii="Arial" w:eastAsia="Times New Roman" w:hAnsi="Arial" w:cs="Arial"/>
      <w:b/>
      <w:bCs/>
      <w:sz w:val="26"/>
      <w:szCs w:val="26"/>
      <w:lang w:val="en-US"/>
    </w:rPr>
  </w:style>
  <w:style w:type="paragraph" w:styleId="4">
    <w:name w:val="heading 4"/>
    <w:basedOn w:val="a"/>
    <w:next w:val="a"/>
    <w:link w:val="40"/>
    <w:unhideWhenUsed/>
    <w:qFormat/>
    <w:rsid w:val="00D97284"/>
    <w:pPr>
      <w:keepNext/>
      <w:keepLines/>
      <w:spacing w:before="200" w:after="0" w:line="240" w:lineRule="auto"/>
      <w:outlineLvl w:val="3"/>
    </w:pPr>
    <w:rPr>
      <w:rFonts w:ascii="Cambria" w:eastAsia="Times New Roman" w:hAnsi="Cambria" w:cs="Times New Roman"/>
      <w:b/>
      <w:bCs/>
      <w:i/>
      <w:iCs/>
      <w:color w:val="4F81BD"/>
      <w:sz w:val="24"/>
      <w:szCs w:val="24"/>
      <w:lang w:eastAsia="ru-RU"/>
    </w:rPr>
  </w:style>
  <w:style w:type="paragraph" w:styleId="5">
    <w:name w:val="heading 5"/>
    <w:basedOn w:val="a"/>
    <w:next w:val="a"/>
    <w:link w:val="50"/>
    <w:uiPriority w:val="9"/>
    <w:unhideWhenUsed/>
    <w:qFormat/>
    <w:rsid w:val="00D97284"/>
    <w:pPr>
      <w:spacing w:before="240" w:after="60" w:line="240" w:lineRule="auto"/>
      <w:outlineLvl w:val="4"/>
    </w:pPr>
    <w:rPr>
      <w:rFonts w:ascii="Times New Roman" w:eastAsia="Times New Roman" w:hAnsi="Times New Roman" w:cs="Times New Roman"/>
      <w:b/>
      <w:bCs/>
      <w:i/>
      <w:iCs/>
      <w:sz w:val="26"/>
      <w:szCs w:val="26"/>
      <w:lang w:val="en-US"/>
    </w:rPr>
  </w:style>
  <w:style w:type="paragraph" w:styleId="6">
    <w:name w:val="heading 6"/>
    <w:basedOn w:val="a"/>
    <w:next w:val="a"/>
    <w:link w:val="60"/>
    <w:uiPriority w:val="9"/>
    <w:unhideWhenUsed/>
    <w:qFormat/>
    <w:rsid w:val="00D97284"/>
    <w:pPr>
      <w:spacing w:before="240" w:after="60" w:line="240" w:lineRule="auto"/>
      <w:outlineLvl w:val="5"/>
    </w:pPr>
    <w:rPr>
      <w:rFonts w:ascii="Times New Roman" w:eastAsia="Times New Roman" w:hAnsi="Times New Roman" w:cs="Times New Roman"/>
      <w:b/>
      <w:bCs/>
      <w:lang w:val="en-US"/>
    </w:rPr>
  </w:style>
  <w:style w:type="paragraph" w:styleId="7">
    <w:name w:val="heading 7"/>
    <w:basedOn w:val="a"/>
    <w:next w:val="a"/>
    <w:link w:val="70"/>
    <w:unhideWhenUsed/>
    <w:qFormat/>
    <w:rsid w:val="00D97284"/>
    <w:pPr>
      <w:spacing w:before="240" w:after="60" w:line="240" w:lineRule="auto"/>
      <w:outlineLvl w:val="6"/>
    </w:pPr>
    <w:rPr>
      <w:rFonts w:ascii="Times New Roman" w:eastAsia="Times New Roman" w:hAnsi="Times New Roman" w:cs="Times New Roman"/>
      <w:sz w:val="24"/>
      <w:szCs w:val="24"/>
      <w:lang w:val="en-US"/>
    </w:rPr>
  </w:style>
  <w:style w:type="paragraph" w:styleId="8">
    <w:name w:val="heading 8"/>
    <w:basedOn w:val="a"/>
    <w:next w:val="a"/>
    <w:link w:val="80"/>
    <w:unhideWhenUsed/>
    <w:qFormat/>
    <w:rsid w:val="00D97284"/>
    <w:pPr>
      <w:spacing w:before="240" w:after="60" w:line="240" w:lineRule="auto"/>
      <w:outlineLvl w:val="7"/>
    </w:pPr>
    <w:rPr>
      <w:rFonts w:ascii="Times New Roman" w:eastAsia="Times New Roman" w:hAnsi="Times New Roman" w:cs="Times New Roman"/>
      <w:i/>
      <w:iCs/>
      <w:sz w:val="24"/>
      <w:szCs w:val="24"/>
      <w:lang w:val="en-US"/>
    </w:rPr>
  </w:style>
  <w:style w:type="paragraph" w:styleId="9">
    <w:name w:val="heading 9"/>
    <w:basedOn w:val="a"/>
    <w:next w:val="a"/>
    <w:link w:val="90"/>
    <w:unhideWhenUsed/>
    <w:qFormat/>
    <w:rsid w:val="00D97284"/>
    <w:pPr>
      <w:spacing w:before="240" w:after="60" w:line="240" w:lineRule="auto"/>
      <w:outlineLvl w:val="8"/>
    </w:pPr>
    <w:rPr>
      <w:rFonts w:ascii="Arial" w:eastAsia="Times New Roman" w:hAnsi="Arial" w:cs="Arial"/>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97284"/>
    <w:rPr>
      <w:rFonts w:ascii="Times New Roman" w:eastAsia="Times New Roman" w:hAnsi="Times New Roman" w:cs="Times New Roman"/>
      <w:iCs/>
      <w:sz w:val="28"/>
      <w:szCs w:val="28"/>
      <w:lang w:eastAsia="ru-RU"/>
    </w:rPr>
  </w:style>
  <w:style w:type="character" w:customStyle="1" w:styleId="20">
    <w:name w:val="Заголовок 2 Знак"/>
    <w:basedOn w:val="a0"/>
    <w:link w:val="2"/>
    <w:uiPriority w:val="9"/>
    <w:rsid w:val="00D97284"/>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D97284"/>
    <w:rPr>
      <w:rFonts w:ascii="Arial" w:eastAsia="Times New Roman" w:hAnsi="Arial" w:cs="Arial"/>
      <w:b/>
      <w:bCs/>
      <w:sz w:val="26"/>
      <w:szCs w:val="26"/>
      <w:lang w:val="en-US"/>
    </w:rPr>
  </w:style>
  <w:style w:type="character" w:customStyle="1" w:styleId="40">
    <w:name w:val="Заголовок 4 Знак"/>
    <w:basedOn w:val="a0"/>
    <w:link w:val="4"/>
    <w:rsid w:val="00D97284"/>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D97284"/>
    <w:rPr>
      <w:rFonts w:ascii="Times New Roman" w:eastAsia="Times New Roman" w:hAnsi="Times New Roman" w:cs="Times New Roman"/>
      <w:b/>
      <w:bCs/>
      <w:i/>
      <w:iCs/>
      <w:sz w:val="26"/>
      <w:szCs w:val="26"/>
      <w:lang w:val="en-US"/>
    </w:rPr>
  </w:style>
  <w:style w:type="character" w:customStyle="1" w:styleId="60">
    <w:name w:val="Заголовок 6 Знак"/>
    <w:basedOn w:val="a0"/>
    <w:link w:val="6"/>
    <w:uiPriority w:val="9"/>
    <w:rsid w:val="00D97284"/>
    <w:rPr>
      <w:rFonts w:ascii="Times New Roman" w:eastAsia="Times New Roman" w:hAnsi="Times New Roman" w:cs="Times New Roman"/>
      <w:b/>
      <w:bCs/>
      <w:lang w:val="en-US"/>
    </w:rPr>
  </w:style>
  <w:style w:type="character" w:customStyle="1" w:styleId="70">
    <w:name w:val="Заголовок 7 Знак"/>
    <w:basedOn w:val="a0"/>
    <w:link w:val="7"/>
    <w:rsid w:val="00D97284"/>
    <w:rPr>
      <w:rFonts w:ascii="Times New Roman" w:eastAsia="Times New Roman" w:hAnsi="Times New Roman" w:cs="Times New Roman"/>
      <w:sz w:val="24"/>
      <w:szCs w:val="24"/>
      <w:lang w:val="en-US"/>
    </w:rPr>
  </w:style>
  <w:style w:type="character" w:customStyle="1" w:styleId="80">
    <w:name w:val="Заголовок 8 Знак"/>
    <w:basedOn w:val="a0"/>
    <w:link w:val="8"/>
    <w:rsid w:val="00D97284"/>
    <w:rPr>
      <w:rFonts w:ascii="Times New Roman" w:eastAsia="Times New Roman" w:hAnsi="Times New Roman" w:cs="Times New Roman"/>
      <w:i/>
      <w:iCs/>
      <w:sz w:val="24"/>
      <w:szCs w:val="24"/>
      <w:lang w:val="en-US"/>
    </w:rPr>
  </w:style>
  <w:style w:type="character" w:customStyle="1" w:styleId="90">
    <w:name w:val="Заголовок 9 Знак"/>
    <w:basedOn w:val="a0"/>
    <w:link w:val="9"/>
    <w:rsid w:val="00D97284"/>
    <w:rPr>
      <w:rFonts w:ascii="Arial" w:eastAsia="Times New Roman" w:hAnsi="Arial" w:cs="Arial"/>
      <w:lang w:val="en-US"/>
    </w:rPr>
  </w:style>
  <w:style w:type="numbering" w:customStyle="1" w:styleId="11">
    <w:name w:val="Нет списка1"/>
    <w:next w:val="a2"/>
    <w:uiPriority w:val="99"/>
    <w:semiHidden/>
    <w:unhideWhenUsed/>
    <w:rsid w:val="00D97284"/>
  </w:style>
  <w:style w:type="character" w:customStyle="1" w:styleId="HTML2">
    <w:name w:val="Стандартный HTML Знак2"/>
    <w:aliases w:val="Стандартный HTML Знак1 Знак,Стандартный HTML Знак Знак Знак,Знак2 Знак Знак Знак,Знак2 Знак1 Знак,Знак2 Знак Знак1,Знак2 Знак2, Знак2 Знак Знак Знак, Знак2 Знак1 Знак, Знак2 Знак Знак1, Знак2 Знак2"/>
    <w:link w:val="HTML"/>
    <w:locked/>
    <w:rsid w:val="00D97284"/>
    <w:rPr>
      <w:rFonts w:ascii="Courier New" w:hAnsi="Courier New" w:cs="Courier New"/>
      <w:sz w:val="24"/>
      <w:szCs w:val="24"/>
    </w:rPr>
  </w:style>
  <w:style w:type="paragraph" w:styleId="HTML">
    <w:name w:val="HTML Preformatted"/>
    <w:aliases w:val="Стандартный HTML Знак1,Стандартный HTML Знак Знак,Знак2 Знак Знак,Знак2 Знак1,Знак2 Знак,Знак2, Знак2 Знак Знак, Знак2 Знак1, Знак2 Знак, Знак2"/>
    <w:basedOn w:val="a"/>
    <w:link w:val="HTML2"/>
    <w:unhideWhenUsed/>
    <w:rsid w:val="00D972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4"/>
      <w:szCs w:val="24"/>
    </w:rPr>
  </w:style>
  <w:style w:type="character" w:customStyle="1" w:styleId="HTML0">
    <w:name w:val="Стандартный HTML Знак"/>
    <w:aliases w:val="Стандартный HTML Знак1 Знак1,Стандартный HTML Знак Знак Знак1,Знак2 Знак Знак Знак1,Знак2 Знак1 Знак1,Знак2 Знак Знак2,Знак2 Знак3"/>
    <w:basedOn w:val="a0"/>
    <w:uiPriority w:val="99"/>
    <w:semiHidden/>
    <w:rsid w:val="00D97284"/>
    <w:rPr>
      <w:rFonts w:ascii="Consolas" w:hAnsi="Consolas" w:cs="Consolas"/>
      <w:sz w:val="20"/>
      <w:szCs w:val="20"/>
    </w:rPr>
  </w:style>
  <w:style w:type="character" w:customStyle="1" w:styleId="a3">
    <w:name w:val="Текст сноски Знак"/>
    <w:basedOn w:val="a0"/>
    <w:link w:val="a4"/>
    <w:semiHidden/>
    <w:rsid w:val="00D97284"/>
    <w:rPr>
      <w:rFonts w:ascii="Times New Roman" w:eastAsia="Times New Roman" w:hAnsi="Times New Roman" w:cs="Times New Roman"/>
      <w:sz w:val="20"/>
      <w:szCs w:val="20"/>
      <w:lang w:eastAsia="ru-RU"/>
    </w:rPr>
  </w:style>
  <w:style w:type="paragraph" w:styleId="a4">
    <w:name w:val="footnote text"/>
    <w:basedOn w:val="a"/>
    <w:link w:val="a3"/>
    <w:semiHidden/>
    <w:unhideWhenUsed/>
    <w:rsid w:val="00D97284"/>
    <w:pPr>
      <w:spacing w:after="0" w:line="240" w:lineRule="auto"/>
    </w:pPr>
    <w:rPr>
      <w:rFonts w:ascii="Times New Roman" w:eastAsia="Times New Roman" w:hAnsi="Times New Roman" w:cs="Times New Roman"/>
      <w:sz w:val="20"/>
      <w:szCs w:val="20"/>
      <w:lang w:eastAsia="ru-RU"/>
    </w:rPr>
  </w:style>
  <w:style w:type="character" w:customStyle="1" w:styleId="12">
    <w:name w:val="Текст сноски Знак1"/>
    <w:basedOn w:val="a0"/>
    <w:uiPriority w:val="99"/>
    <w:semiHidden/>
    <w:rsid w:val="00D97284"/>
    <w:rPr>
      <w:sz w:val="20"/>
      <w:szCs w:val="20"/>
    </w:rPr>
  </w:style>
  <w:style w:type="character" w:customStyle="1" w:styleId="a5">
    <w:name w:val="Верхний колонтитул Знак"/>
    <w:basedOn w:val="a0"/>
    <w:link w:val="a6"/>
    <w:rsid w:val="00D97284"/>
    <w:rPr>
      <w:rFonts w:ascii="Times New Roman" w:eastAsia="Times New Roman" w:hAnsi="Times New Roman" w:cs="Times New Roman"/>
      <w:sz w:val="24"/>
      <w:szCs w:val="24"/>
      <w:lang w:eastAsia="ru-RU"/>
    </w:rPr>
  </w:style>
  <w:style w:type="paragraph" w:styleId="a6">
    <w:name w:val="header"/>
    <w:basedOn w:val="a"/>
    <w:link w:val="a5"/>
    <w:unhideWhenUsed/>
    <w:rsid w:val="00D9728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13">
    <w:name w:val="Верхний колонтитул Знак1"/>
    <w:basedOn w:val="a0"/>
    <w:uiPriority w:val="99"/>
    <w:semiHidden/>
    <w:rsid w:val="00D97284"/>
  </w:style>
  <w:style w:type="character" w:customStyle="1" w:styleId="a7">
    <w:name w:val="Нижний колонтитул Знак"/>
    <w:basedOn w:val="a0"/>
    <w:link w:val="a8"/>
    <w:rsid w:val="00D97284"/>
    <w:rPr>
      <w:rFonts w:ascii="Times New Roman" w:eastAsia="Times New Roman" w:hAnsi="Times New Roman" w:cs="Times New Roman"/>
      <w:sz w:val="24"/>
      <w:szCs w:val="24"/>
      <w:lang w:eastAsia="ru-RU"/>
    </w:rPr>
  </w:style>
  <w:style w:type="paragraph" w:styleId="a8">
    <w:name w:val="footer"/>
    <w:basedOn w:val="a"/>
    <w:link w:val="a7"/>
    <w:unhideWhenUsed/>
    <w:rsid w:val="00D9728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14">
    <w:name w:val="Нижний колонтитул Знак1"/>
    <w:basedOn w:val="a0"/>
    <w:uiPriority w:val="99"/>
    <w:semiHidden/>
    <w:rsid w:val="00D97284"/>
  </w:style>
  <w:style w:type="character" w:customStyle="1" w:styleId="a9">
    <w:name w:val="Текст концевой сноски Знак"/>
    <w:basedOn w:val="a0"/>
    <w:link w:val="aa"/>
    <w:rsid w:val="00D97284"/>
    <w:rPr>
      <w:rFonts w:ascii="Times New Roman" w:eastAsia="Times New Roman" w:hAnsi="Times New Roman" w:cs="Times New Roman"/>
      <w:sz w:val="20"/>
      <w:szCs w:val="20"/>
      <w:lang w:eastAsia="ru-RU"/>
    </w:rPr>
  </w:style>
  <w:style w:type="paragraph" w:styleId="aa">
    <w:name w:val="endnote text"/>
    <w:basedOn w:val="a"/>
    <w:link w:val="a9"/>
    <w:unhideWhenUsed/>
    <w:rsid w:val="00D97284"/>
    <w:pPr>
      <w:spacing w:after="0" w:line="240" w:lineRule="auto"/>
    </w:pPr>
    <w:rPr>
      <w:rFonts w:ascii="Times New Roman" w:eastAsia="Times New Roman" w:hAnsi="Times New Roman" w:cs="Times New Roman"/>
      <w:sz w:val="20"/>
      <w:szCs w:val="20"/>
      <w:lang w:eastAsia="ru-RU"/>
    </w:rPr>
  </w:style>
  <w:style w:type="character" w:customStyle="1" w:styleId="15">
    <w:name w:val="Текст концевой сноски Знак1"/>
    <w:basedOn w:val="a0"/>
    <w:uiPriority w:val="99"/>
    <w:semiHidden/>
    <w:rsid w:val="00D97284"/>
    <w:rPr>
      <w:sz w:val="20"/>
      <w:szCs w:val="20"/>
    </w:rPr>
  </w:style>
  <w:style w:type="character" w:customStyle="1" w:styleId="ab">
    <w:name w:val="Название Знак"/>
    <w:basedOn w:val="a0"/>
    <w:link w:val="ac"/>
    <w:rsid w:val="00D97284"/>
    <w:rPr>
      <w:rFonts w:ascii="Times New Roman" w:eastAsia="Times New Roman" w:hAnsi="Times New Roman" w:cs="Times New Roman"/>
      <w:b/>
      <w:bCs/>
      <w:sz w:val="32"/>
      <w:szCs w:val="24"/>
    </w:rPr>
  </w:style>
  <w:style w:type="paragraph" w:styleId="ac">
    <w:name w:val="Title"/>
    <w:basedOn w:val="a"/>
    <w:link w:val="ab"/>
    <w:qFormat/>
    <w:rsid w:val="00D97284"/>
    <w:pPr>
      <w:spacing w:after="0" w:line="240" w:lineRule="auto"/>
      <w:jc w:val="center"/>
    </w:pPr>
    <w:rPr>
      <w:rFonts w:ascii="Times New Roman" w:eastAsia="Times New Roman" w:hAnsi="Times New Roman" w:cs="Times New Roman"/>
      <w:b/>
      <w:bCs/>
      <w:sz w:val="32"/>
      <w:szCs w:val="24"/>
    </w:rPr>
  </w:style>
  <w:style w:type="character" w:customStyle="1" w:styleId="16">
    <w:name w:val="Название Знак1"/>
    <w:basedOn w:val="a0"/>
    <w:uiPriority w:val="10"/>
    <w:rsid w:val="00D97284"/>
    <w:rPr>
      <w:rFonts w:asciiTheme="majorHAnsi" w:eastAsiaTheme="majorEastAsia" w:hAnsiTheme="majorHAnsi" w:cstheme="majorBidi"/>
      <w:color w:val="17365D" w:themeColor="text2" w:themeShade="BF"/>
      <w:spacing w:val="5"/>
      <w:kern w:val="28"/>
      <w:sz w:val="52"/>
      <w:szCs w:val="52"/>
    </w:rPr>
  </w:style>
  <w:style w:type="character" w:customStyle="1" w:styleId="ad">
    <w:name w:val="Основной текст Знак"/>
    <w:basedOn w:val="a0"/>
    <w:link w:val="ae"/>
    <w:uiPriority w:val="99"/>
    <w:rsid w:val="00D97284"/>
    <w:rPr>
      <w:rFonts w:ascii="Calibri" w:eastAsia="Times New Roman" w:hAnsi="Calibri" w:cs="Times New Roman"/>
      <w:lang w:eastAsia="ru-RU"/>
    </w:rPr>
  </w:style>
  <w:style w:type="paragraph" w:styleId="ae">
    <w:name w:val="Body Text"/>
    <w:basedOn w:val="a"/>
    <w:link w:val="ad"/>
    <w:uiPriority w:val="99"/>
    <w:unhideWhenUsed/>
    <w:rsid w:val="00D97284"/>
    <w:pPr>
      <w:spacing w:after="120"/>
    </w:pPr>
    <w:rPr>
      <w:rFonts w:ascii="Calibri" w:eastAsia="Times New Roman" w:hAnsi="Calibri" w:cs="Times New Roman"/>
      <w:lang w:eastAsia="ru-RU"/>
    </w:rPr>
  </w:style>
  <w:style w:type="character" w:customStyle="1" w:styleId="17">
    <w:name w:val="Основной текст Знак1"/>
    <w:basedOn w:val="a0"/>
    <w:uiPriority w:val="99"/>
    <w:semiHidden/>
    <w:rsid w:val="00D97284"/>
  </w:style>
  <w:style w:type="character" w:customStyle="1" w:styleId="af">
    <w:name w:val="Основной текст с отступом Знак"/>
    <w:basedOn w:val="a0"/>
    <w:link w:val="af0"/>
    <w:rsid w:val="00D97284"/>
    <w:rPr>
      <w:rFonts w:ascii="Times New Roman" w:eastAsia="Times New Roman" w:hAnsi="Times New Roman" w:cs="Times New Roman"/>
      <w:sz w:val="24"/>
      <w:szCs w:val="20"/>
      <w:lang w:eastAsia="ru-RU"/>
    </w:rPr>
  </w:style>
  <w:style w:type="paragraph" w:styleId="af0">
    <w:name w:val="Body Text Indent"/>
    <w:basedOn w:val="a"/>
    <w:link w:val="af"/>
    <w:unhideWhenUsed/>
    <w:rsid w:val="00D97284"/>
    <w:pPr>
      <w:spacing w:after="0" w:line="240" w:lineRule="auto"/>
      <w:ind w:left="851"/>
    </w:pPr>
    <w:rPr>
      <w:rFonts w:ascii="Times New Roman" w:eastAsia="Times New Roman" w:hAnsi="Times New Roman" w:cs="Times New Roman"/>
      <w:sz w:val="24"/>
      <w:szCs w:val="20"/>
      <w:lang w:eastAsia="ru-RU"/>
    </w:rPr>
  </w:style>
  <w:style w:type="character" w:customStyle="1" w:styleId="18">
    <w:name w:val="Основной текст с отступом Знак1"/>
    <w:basedOn w:val="a0"/>
    <w:uiPriority w:val="99"/>
    <w:semiHidden/>
    <w:rsid w:val="00D97284"/>
  </w:style>
  <w:style w:type="character" w:customStyle="1" w:styleId="af1">
    <w:name w:val="Подзаголовок Знак"/>
    <w:basedOn w:val="a0"/>
    <w:link w:val="af2"/>
    <w:rsid w:val="00D97284"/>
    <w:rPr>
      <w:rFonts w:ascii="Arial" w:eastAsia="Times New Roman" w:hAnsi="Arial" w:cs="Arial"/>
      <w:sz w:val="24"/>
      <w:szCs w:val="24"/>
      <w:lang w:val="en-US"/>
    </w:rPr>
  </w:style>
  <w:style w:type="paragraph" w:styleId="af2">
    <w:name w:val="Subtitle"/>
    <w:basedOn w:val="a"/>
    <w:next w:val="a"/>
    <w:link w:val="af1"/>
    <w:qFormat/>
    <w:rsid w:val="00D97284"/>
    <w:pPr>
      <w:spacing w:after="60" w:line="240" w:lineRule="auto"/>
      <w:jc w:val="center"/>
      <w:outlineLvl w:val="1"/>
    </w:pPr>
    <w:rPr>
      <w:rFonts w:ascii="Arial" w:eastAsia="Times New Roman" w:hAnsi="Arial" w:cs="Arial"/>
      <w:sz w:val="24"/>
      <w:szCs w:val="24"/>
      <w:lang w:val="en-US"/>
    </w:rPr>
  </w:style>
  <w:style w:type="character" w:customStyle="1" w:styleId="19">
    <w:name w:val="Подзаголовок Знак1"/>
    <w:basedOn w:val="a0"/>
    <w:uiPriority w:val="11"/>
    <w:rsid w:val="00D97284"/>
    <w:rPr>
      <w:rFonts w:asciiTheme="majorHAnsi" w:eastAsiaTheme="majorEastAsia" w:hAnsiTheme="majorHAnsi" w:cstheme="majorBidi"/>
      <w:i/>
      <w:iCs/>
      <w:color w:val="4F81BD" w:themeColor="accent1"/>
      <w:spacing w:val="15"/>
      <w:sz w:val="24"/>
      <w:szCs w:val="24"/>
    </w:rPr>
  </w:style>
  <w:style w:type="character" w:customStyle="1" w:styleId="21">
    <w:name w:val="Основной текст 2 Знак"/>
    <w:basedOn w:val="a0"/>
    <w:link w:val="22"/>
    <w:uiPriority w:val="99"/>
    <w:semiHidden/>
    <w:rsid w:val="00D97284"/>
    <w:rPr>
      <w:rFonts w:ascii="Times New Roman" w:eastAsia="Calibri" w:hAnsi="Times New Roman" w:cs="Times New Roman"/>
      <w:sz w:val="20"/>
      <w:szCs w:val="20"/>
      <w:lang w:eastAsia="ru-RU"/>
    </w:rPr>
  </w:style>
  <w:style w:type="paragraph" w:styleId="22">
    <w:name w:val="Body Text 2"/>
    <w:basedOn w:val="a"/>
    <w:link w:val="21"/>
    <w:uiPriority w:val="99"/>
    <w:semiHidden/>
    <w:unhideWhenUsed/>
    <w:rsid w:val="00D97284"/>
    <w:pPr>
      <w:spacing w:after="0" w:line="360" w:lineRule="exact"/>
      <w:jc w:val="both"/>
    </w:pPr>
    <w:rPr>
      <w:rFonts w:ascii="Times New Roman" w:eastAsia="Calibri" w:hAnsi="Times New Roman" w:cs="Times New Roman"/>
      <w:sz w:val="20"/>
      <w:szCs w:val="20"/>
      <w:lang w:eastAsia="ru-RU"/>
    </w:rPr>
  </w:style>
  <w:style w:type="character" w:customStyle="1" w:styleId="210">
    <w:name w:val="Основной текст 2 Знак1"/>
    <w:basedOn w:val="a0"/>
    <w:uiPriority w:val="99"/>
    <w:semiHidden/>
    <w:rsid w:val="00D97284"/>
  </w:style>
  <w:style w:type="character" w:customStyle="1" w:styleId="31">
    <w:name w:val="Основной текст 3 Знак"/>
    <w:basedOn w:val="a0"/>
    <w:link w:val="32"/>
    <w:uiPriority w:val="99"/>
    <w:semiHidden/>
    <w:rsid w:val="00D97284"/>
    <w:rPr>
      <w:rFonts w:ascii="Times New Roman" w:eastAsia="Calibri" w:hAnsi="Times New Roman" w:cs="Times New Roman"/>
      <w:sz w:val="16"/>
      <w:szCs w:val="16"/>
      <w:lang w:eastAsia="ru-RU"/>
    </w:rPr>
  </w:style>
  <w:style w:type="paragraph" w:styleId="32">
    <w:name w:val="Body Text 3"/>
    <w:basedOn w:val="a"/>
    <w:link w:val="31"/>
    <w:uiPriority w:val="99"/>
    <w:semiHidden/>
    <w:unhideWhenUsed/>
    <w:rsid w:val="00D97284"/>
    <w:pPr>
      <w:spacing w:after="120" w:line="240" w:lineRule="auto"/>
    </w:pPr>
    <w:rPr>
      <w:rFonts w:ascii="Times New Roman" w:eastAsia="Calibri" w:hAnsi="Times New Roman" w:cs="Times New Roman"/>
      <w:sz w:val="16"/>
      <w:szCs w:val="16"/>
      <w:lang w:eastAsia="ru-RU"/>
    </w:rPr>
  </w:style>
  <w:style w:type="character" w:customStyle="1" w:styleId="310">
    <w:name w:val="Основной текст 3 Знак1"/>
    <w:basedOn w:val="a0"/>
    <w:uiPriority w:val="99"/>
    <w:semiHidden/>
    <w:rsid w:val="00D97284"/>
    <w:rPr>
      <w:sz w:val="16"/>
      <w:szCs w:val="16"/>
    </w:rPr>
  </w:style>
  <w:style w:type="character" w:customStyle="1" w:styleId="23">
    <w:name w:val="Основной текст с отступом 2 Знак"/>
    <w:basedOn w:val="a0"/>
    <w:link w:val="24"/>
    <w:uiPriority w:val="99"/>
    <w:semiHidden/>
    <w:rsid w:val="00D97284"/>
    <w:rPr>
      <w:rFonts w:ascii="Calibri" w:eastAsia="Times New Roman" w:hAnsi="Calibri" w:cs="Times New Roman"/>
      <w:sz w:val="24"/>
      <w:szCs w:val="24"/>
      <w:lang w:eastAsia="ru-RU"/>
    </w:rPr>
  </w:style>
  <w:style w:type="paragraph" w:styleId="24">
    <w:name w:val="Body Text Indent 2"/>
    <w:basedOn w:val="a"/>
    <w:link w:val="23"/>
    <w:uiPriority w:val="99"/>
    <w:semiHidden/>
    <w:unhideWhenUsed/>
    <w:rsid w:val="00D97284"/>
    <w:pPr>
      <w:spacing w:after="120" w:line="480" w:lineRule="auto"/>
      <w:ind w:left="283"/>
    </w:pPr>
    <w:rPr>
      <w:rFonts w:ascii="Calibri" w:eastAsia="Times New Roman" w:hAnsi="Calibri" w:cs="Times New Roman"/>
      <w:sz w:val="24"/>
      <w:szCs w:val="24"/>
      <w:lang w:eastAsia="ru-RU"/>
    </w:rPr>
  </w:style>
  <w:style w:type="character" w:customStyle="1" w:styleId="211">
    <w:name w:val="Основной текст с отступом 2 Знак1"/>
    <w:basedOn w:val="a0"/>
    <w:uiPriority w:val="99"/>
    <w:semiHidden/>
    <w:rsid w:val="00D97284"/>
  </w:style>
  <w:style w:type="character" w:customStyle="1" w:styleId="33">
    <w:name w:val="Основной текст с отступом 3 Знак"/>
    <w:basedOn w:val="a0"/>
    <w:link w:val="34"/>
    <w:uiPriority w:val="99"/>
    <w:semiHidden/>
    <w:rsid w:val="00D97284"/>
    <w:rPr>
      <w:rFonts w:ascii="Calibri" w:eastAsia="Calibri" w:hAnsi="Calibri" w:cs="Times New Roman"/>
      <w:sz w:val="16"/>
      <w:szCs w:val="16"/>
    </w:rPr>
  </w:style>
  <w:style w:type="paragraph" w:styleId="34">
    <w:name w:val="Body Text Indent 3"/>
    <w:basedOn w:val="a"/>
    <w:link w:val="33"/>
    <w:uiPriority w:val="99"/>
    <w:semiHidden/>
    <w:unhideWhenUsed/>
    <w:rsid w:val="00D97284"/>
    <w:pPr>
      <w:spacing w:after="120"/>
      <w:ind w:left="283"/>
    </w:pPr>
    <w:rPr>
      <w:rFonts w:ascii="Calibri" w:eastAsia="Calibri" w:hAnsi="Calibri" w:cs="Times New Roman"/>
      <w:sz w:val="16"/>
      <w:szCs w:val="16"/>
    </w:rPr>
  </w:style>
  <w:style w:type="character" w:customStyle="1" w:styleId="311">
    <w:name w:val="Основной текст с отступом 3 Знак1"/>
    <w:basedOn w:val="a0"/>
    <w:uiPriority w:val="99"/>
    <w:semiHidden/>
    <w:rsid w:val="00D97284"/>
    <w:rPr>
      <w:sz w:val="16"/>
      <w:szCs w:val="16"/>
    </w:rPr>
  </w:style>
  <w:style w:type="character" w:customStyle="1" w:styleId="af3">
    <w:name w:val="Схема документа Знак"/>
    <w:basedOn w:val="a0"/>
    <w:link w:val="af4"/>
    <w:semiHidden/>
    <w:rsid w:val="00D97284"/>
    <w:rPr>
      <w:rFonts w:ascii="Tahoma" w:eastAsia="Times New Roman" w:hAnsi="Tahoma" w:cs="Tahoma"/>
      <w:sz w:val="20"/>
      <w:szCs w:val="20"/>
      <w:shd w:val="clear" w:color="auto" w:fill="000080"/>
      <w:lang w:eastAsia="ru-RU"/>
    </w:rPr>
  </w:style>
  <w:style w:type="paragraph" w:styleId="af4">
    <w:name w:val="Document Map"/>
    <w:basedOn w:val="a"/>
    <w:link w:val="af3"/>
    <w:semiHidden/>
    <w:unhideWhenUsed/>
    <w:rsid w:val="00D97284"/>
    <w:pPr>
      <w:shd w:val="clear" w:color="auto" w:fill="000080"/>
      <w:spacing w:after="0" w:line="240" w:lineRule="auto"/>
    </w:pPr>
    <w:rPr>
      <w:rFonts w:ascii="Tahoma" w:eastAsia="Times New Roman" w:hAnsi="Tahoma" w:cs="Tahoma"/>
      <w:sz w:val="20"/>
      <w:szCs w:val="20"/>
      <w:lang w:eastAsia="ru-RU"/>
    </w:rPr>
  </w:style>
  <w:style w:type="character" w:customStyle="1" w:styleId="1a">
    <w:name w:val="Схема документа Знак1"/>
    <w:basedOn w:val="a0"/>
    <w:uiPriority w:val="99"/>
    <w:semiHidden/>
    <w:rsid w:val="00D97284"/>
    <w:rPr>
      <w:rFonts w:ascii="Tahoma" w:hAnsi="Tahoma" w:cs="Tahoma"/>
      <w:sz w:val="16"/>
      <w:szCs w:val="16"/>
    </w:rPr>
  </w:style>
  <w:style w:type="character" w:customStyle="1" w:styleId="af5">
    <w:name w:val="Текст Знак"/>
    <w:basedOn w:val="a0"/>
    <w:link w:val="af6"/>
    <w:rsid w:val="00D97284"/>
    <w:rPr>
      <w:rFonts w:ascii="Courier New" w:eastAsia="Times New Roman" w:hAnsi="Courier New" w:cs="Courier New"/>
      <w:sz w:val="20"/>
      <w:szCs w:val="20"/>
      <w:lang w:eastAsia="ru-RU"/>
    </w:rPr>
  </w:style>
  <w:style w:type="paragraph" w:styleId="af6">
    <w:name w:val="Plain Text"/>
    <w:basedOn w:val="a"/>
    <w:link w:val="af5"/>
    <w:unhideWhenUsed/>
    <w:rsid w:val="00D97284"/>
    <w:pPr>
      <w:autoSpaceDE w:val="0"/>
      <w:autoSpaceDN w:val="0"/>
      <w:spacing w:after="0" w:line="240" w:lineRule="auto"/>
    </w:pPr>
    <w:rPr>
      <w:rFonts w:ascii="Courier New" w:eastAsia="Times New Roman" w:hAnsi="Courier New" w:cs="Courier New"/>
      <w:sz w:val="20"/>
      <w:szCs w:val="20"/>
      <w:lang w:eastAsia="ru-RU"/>
    </w:rPr>
  </w:style>
  <w:style w:type="character" w:customStyle="1" w:styleId="1b">
    <w:name w:val="Текст Знак1"/>
    <w:basedOn w:val="a0"/>
    <w:uiPriority w:val="99"/>
    <w:semiHidden/>
    <w:rsid w:val="00D97284"/>
    <w:rPr>
      <w:rFonts w:ascii="Consolas" w:hAnsi="Consolas" w:cs="Consolas"/>
      <w:sz w:val="21"/>
      <w:szCs w:val="21"/>
    </w:rPr>
  </w:style>
  <w:style w:type="character" w:customStyle="1" w:styleId="af7">
    <w:name w:val="Текст выноски Знак"/>
    <w:basedOn w:val="a0"/>
    <w:link w:val="af8"/>
    <w:uiPriority w:val="99"/>
    <w:semiHidden/>
    <w:rsid w:val="00D97284"/>
    <w:rPr>
      <w:rFonts w:ascii="Tahoma" w:eastAsia="Calibri" w:hAnsi="Tahoma" w:cs="Tahoma"/>
      <w:sz w:val="16"/>
      <w:szCs w:val="16"/>
    </w:rPr>
  </w:style>
  <w:style w:type="paragraph" w:styleId="af8">
    <w:name w:val="Balloon Text"/>
    <w:basedOn w:val="a"/>
    <w:link w:val="af7"/>
    <w:uiPriority w:val="99"/>
    <w:semiHidden/>
    <w:unhideWhenUsed/>
    <w:rsid w:val="00D97284"/>
    <w:pPr>
      <w:spacing w:after="0" w:line="240" w:lineRule="auto"/>
    </w:pPr>
    <w:rPr>
      <w:rFonts w:ascii="Tahoma" w:eastAsia="Calibri" w:hAnsi="Tahoma" w:cs="Tahoma"/>
      <w:sz w:val="16"/>
      <w:szCs w:val="16"/>
    </w:rPr>
  </w:style>
  <w:style w:type="character" w:customStyle="1" w:styleId="1c">
    <w:name w:val="Текст выноски Знак1"/>
    <w:basedOn w:val="a0"/>
    <w:uiPriority w:val="99"/>
    <w:semiHidden/>
    <w:rsid w:val="00D97284"/>
    <w:rPr>
      <w:rFonts w:ascii="Tahoma" w:hAnsi="Tahoma" w:cs="Tahoma"/>
      <w:sz w:val="16"/>
      <w:szCs w:val="16"/>
    </w:rPr>
  </w:style>
  <w:style w:type="character" w:customStyle="1" w:styleId="1d">
    <w:name w:val="Без интервала Знак1"/>
    <w:link w:val="af9"/>
    <w:locked/>
    <w:rsid w:val="00D97284"/>
    <w:rPr>
      <w:rFonts w:ascii="Calibri" w:eastAsia="Calibri" w:hAnsi="Calibri"/>
    </w:rPr>
  </w:style>
  <w:style w:type="paragraph" w:styleId="af9">
    <w:name w:val="No Spacing"/>
    <w:link w:val="1d"/>
    <w:qFormat/>
    <w:rsid w:val="00D97284"/>
    <w:pPr>
      <w:spacing w:after="0" w:line="240" w:lineRule="auto"/>
    </w:pPr>
    <w:rPr>
      <w:rFonts w:ascii="Calibri" w:eastAsia="Calibri" w:hAnsi="Calibri"/>
    </w:rPr>
  </w:style>
  <w:style w:type="character" w:customStyle="1" w:styleId="25">
    <w:name w:val="Цитата 2 Знак"/>
    <w:basedOn w:val="a0"/>
    <w:link w:val="26"/>
    <w:uiPriority w:val="99"/>
    <w:rsid w:val="00D97284"/>
    <w:rPr>
      <w:rFonts w:ascii="Calibri" w:eastAsia="Calibri" w:hAnsi="Calibri" w:cs="Calibri"/>
      <w:i/>
      <w:iCs/>
      <w:sz w:val="24"/>
      <w:szCs w:val="24"/>
      <w:lang w:eastAsia="ru-RU"/>
    </w:rPr>
  </w:style>
  <w:style w:type="paragraph" w:styleId="26">
    <w:name w:val="Quote"/>
    <w:basedOn w:val="a"/>
    <w:next w:val="a"/>
    <w:link w:val="25"/>
    <w:uiPriority w:val="99"/>
    <w:qFormat/>
    <w:rsid w:val="00D97284"/>
    <w:pPr>
      <w:spacing w:after="0" w:line="240" w:lineRule="auto"/>
    </w:pPr>
    <w:rPr>
      <w:rFonts w:ascii="Calibri" w:eastAsia="Calibri" w:hAnsi="Calibri" w:cs="Calibri"/>
      <w:i/>
      <w:iCs/>
      <w:sz w:val="24"/>
      <w:szCs w:val="24"/>
      <w:lang w:eastAsia="ru-RU"/>
    </w:rPr>
  </w:style>
  <w:style w:type="character" w:customStyle="1" w:styleId="212">
    <w:name w:val="Цитата 2 Знак1"/>
    <w:basedOn w:val="a0"/>
    <w:uiPriority w:val="29"/>
    <w:rsid w:val="00D97284"/>
    <w:rPr>
      <w:i/>
      <w:iCs/>
      <w:color w:val="000000" w:themeColor="text1"/>
    </w:rPr>
  </w:style>
  <w:style w:type="character" w:customStyle="1" w:styleId="afa">
    <w:name w:val="Выделенная цитата Знак"/>
    <w:basedOn w:val="a0"/>
    <w:link w:val="afb"/>
    <w:uiPriority w:val="99"/>
    <w:rsid w:val="00D97284"/>
    <w:rPr>
      <w:rFonts w:ascii="Calibri" w:eastAsia="Calibri" w:hAnsi="Calibri" w:cs="Calibri"/>
      <w:b/>
      <w:bCs/>
      <w:i/>
      <w:iCs/>
      <w:sz w:val="20"/>
      <w:szCs w:val="20"/>
      <w:lang w:eastAsia="ru-RU"/>
    </w:rPr>
  </w:style>
  <w:style w:type="paragraph" w:styleId="afb">
    <w:name w:val="Intense Quote"/>
    <w:basedOn w:val="a"/>
    <w:next w:val="a"/>
    <w:link w:val="afa"/>
    <w:uiPriority w:val="99"/>
    <w:qFormat/>
    <w:rsid w:val="00D97284"/>
    <w:pPr>
      <w:spacing w:after="0" w:line="240" w:lineRule="auto"/>
      <w:ind w:left="720" w:right="720"/>
    </w:pPr>
    <w:rPr>
      <w:rFonts w:ascii="Calibri" w:eastAsia="Calibri" w:hAnsi="Calibri" w:cs="Calibri"/>
      <w:b/>
      <w:bCs/>
      <w:i/>
      <w:iCs/>
      <w:sz w:val="20"/>
      <w:szCs w:val="20"/>
      <w:lang w:eastAsia="ru-RU"/>
    </w:rPr>
  </w:style>
  <w:style w:type="character" w:customStyle="1" w:styleId="1e">
    <w:name w:val="Выделенная цитата Знак1"/>
    <w:basedOn w:val="a0"/>
    <w:uiPriority w:val="30"/>
    <w:rsid w:val="00D97284"/>
    <w:rPr>
      <w:b/>
      <w:bCs/>
      <w:i/>
      <w:iCs/>
      <w:color w:val="4F81BD" w:themeColor="accent1"/>
    </w:rPr>
  </w:style>
  <w:style w:type="character" w:customStyle="1" w:styleId="afc">
    <w:name w:val="Без интервала Знак"/>
    <w:link w:val="1f"/>
    <w:uiPriority w:val="99"/>
    <w:locked/>
    <w:rsid w:val="00D97284"/>
  </w:style>
  <w:style w:type="paragraph" w:customStyle="1" w:styleId="1f">
    <w:name w:val="Без интервала1"/>
    <w:link w:val="afc"/>
    <w:uiPriority w:val="99"/>
    <w:rsid w:val="00D97284"/>
    <w:pPr>
      <w:spacing w:after="0" w:line="240" w:lineRule="auto"/>
    </w:pPr>
  </w:style>
  <w:style w:type="character" w:customStyle="1" w:styleId="QuoteChar">
    <w:name w:val="Quote Char"/>
    <w:link w:val="213"/>
    <w:locked/>
    <w:rsid w:val="00D97284"/>
    <w:rPr>
      <w:rFonts w:ascii="Times New Roman" w:hAnsi="Times New Roman" w:cs="Times New Roman"/>
      <w:i/>
      <w:iCs/>
      <w:sz w:val="24"/>
      <w:szCs w:val="24"/>
      <w:lang w:val="en-US"/>
    </w:rPr>
  </w:style>
  <w:style w:type="paragraph" w:customStyle="1" w:styleId="213">
    <w:name w:val="Цитата 21"/>
    <w:basedOn w:val="a"/>
    <w:next w:val="a"/>
    <w:link w:val="QuoteChar"/>
    <w:qFormat/>
    <w:rsid w:val="00D97284"/>
    <w:pPr>
      <w:spacing w:after="0" w:line="240" w:lineRule="auto"/>
    </w:pPr>
    <w:rPr>
      <w:rFonts w:ascii="Times New Roman" w:hAnsi="Times New Roman" w:cs="Times New Roman"/>
      <w:i/>
      <w:iCs/>
      <w:sz w:val="24"/>
      <w:szCs w:val="24"/>
      <w:lang w:val="en-US"/>
    </w:rPr>
  </w:style>
  <w:style w:type="character" w:customStyle="1" w:styleId="IntenseQuoteChar">
    <w:name w:val="Intense Quote Char"/>
    <w:link w:val="1f0"/>
    <w:locked/>
    <w:rsid w:val="00D97284"/>
    <w:rPr>
      <w:rFonts w:ascii="Times New Roman" w:hAnsi="Times New Roman" w:cs="Times New Roman"/>
      <w:b/>
      <w:bCs/>
      <w:i/>
      <w:iCs/>
      <w:sz w:val="24"/>
      <w:szCs w:val="24"/>
      <w:lang w:val="en-US"/>
    </w:rPr>
  </w:style>
  <w:style w:type="paragraph" w:customStyle="1" w:styleId="1f0">
    <w:name w:val="Выделенная цитата1"/>
    <w:basedOn w:val="a"/>
    <w:next w:val="a"/>
    <w:link w:val="IntenseQuoteChar"/>
    <w:qFormat/>
    <w:rsid w:val="00D97284"/>
    <w:pPr>
      <w:spacing w:after="0" w:line="240" w:lineRule="auto"/>
      <w:ind w:left="720" w:right="720"/>
    </w:pPr>
    <w:rPr>
      <w:rFonts w:ascii="Times New Roman" w:hAnsi="Times New Roman" w:cs="Times New Roman"/>
      <w:b/>
      <w:bCs/>
      <w:i/>
      <w:iCs/>
      <w:sz w:val="24"/>
      <w:szCs w:val="24"/>
      <w:lang w:val="en-US"/>
    </w:rPr>
  </w:style>
  <w:style w:type="character" w:customStyle="1" w:styleId="afd">
    <w:name w:val="Основной текст_"/>
    <w:link w:val="1f1"/>
    <w:locked/>
    <w:rsid w:val="00D97284"/>
    <w:rPr>
      <w:sz w:val="21"/>
      <w:szCs w:val="21"/>
      <w:shd w:val="clear" w:color="auto" w:fill="FFFFFF"/>
    </w:rPr>
  </w:style>
  <w:style w:type="paragraph" w:customStyle="1" w:styleId="1f1">
    <w:name w:val="Основной текст1"/>
    <w:basedOn w:val="a"/>
    <w:link w:val="afd"/>
    <w:rsid w:val="00D97284"/>
    <w:pPr>
      <w:shd w:val="clear" w:color="auto" w:fill="FFFFFF"/>
      <w:spacing w:before="60" w:after="0" w:line="216" w:lineRule="exact"/>
      <w:jc w:val="both"/>
    </w:pPr>
    <w:rPr>
      <w:sz w:val="21"/>
      <w:szCs w:val="21"/>
    </w:rPr>
  </w:style>
  <w:style w:type="character" w:customStyle="1" w:styleId="NoSpacingChar">
    <w:name w:val="No Spacing Char"/>
    <w:link w:val="27"/>
    <w:locked/>
    <w:rsid w:val="00D97284"/>
    <w:rPr>
      <w:rFonts w:ascii="Times New Roman" w:hAnsi="Times New Roman" w:cs="Times New Roman"/>
      <w:sz w:val="24"/>
      <w:szCs w:val="24"/>
    </w:rPr>
  </w:style>
  <w:style w:type="paragraph" w:customStyle="1" w:styleId="27">
    <w:name w:val="Без интервала2"/>
    <w:link w:val="NoSpacingChar"/>
    <w:rsid w:val="00D97284"/>
    <w:pPr>
      <w:spacing w:after="0" w:line="240" w:lineRule="auto"/>
    </w:pPr>
    <w:rPr>
      <w:rFonts w:ascii="Times New Roman" w:hAnsi="Times New Roman" w:cs="Times New Roman"/>
      <w:sz w:val="24"/>
      <w:szCs w:val="24"/>
    </w:rPr>
  </w:style>
  <w:style w:type="table" w:styleId="afe">
    <w:name w:val="Table Grid"/>
    <w:basedOn w:val="a1"/>
    <w:uiPriority w:val="59"/>
    <w:rsid w:val="00D972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2"/>
    <w:uiPriority w:val="99"/>
    <w:semiHidden/>
    <w:unhideWhenUsed/>
    <w:rsid w:val="00D97284"/>
  </w:style>
  <w:style w:type="paragraph" w:customStyle="1" w:styleId="1f2">
    <w:name w:val="Абзац списка1"/>
    <w:basedOn w:val="a"/>
    <w:rsid w:val="00D97284"/>
    <w:pPr>
      <w:spacing w:after="0" w:line="240" w:lineRule="auto"/>
      <w:ind w:left="720" w:firstLine="360"/>
      <w:contextualSpacing/>
    </w:pPr>
    <w:rPr>
      <w:rFonts w:ascii="Calibri" w:eastAsia="Times New Roman" w:hAnsi="Calibri" w:cs="Times New Roman"/>
      <w:lang w:val="en-US"/>
    </w:rPr>
  </w:style>
  <w:style w:type="paragraph" w:customStyle="1" w:styleId="1f3">
    <w:name w:val="Текст1"/>
    <w:basedOn w:val="a"/>
    <w:rsid w:val="00D97284"/>
    <w:pPr>
      <w:suppressAutoHyphens/>
      <w:spacing w:after="0" w:line="240" w:lineRule="auto"/>
    </w:pPr>
    <w:rPr>
      <w:rFonts w:ascii="Courier New" w:eastAsia="Times New Roman" w:hAnsi="Courier New" w:cs="Times New Roman"/>
      <w:sz w:val="20"/>
      <w:szCs w:val="20"/>
      <w:lang w:eastAsia="ru-RU"/>
    </w:rPr>
  </w:style>
  <w:style w:type="numbering" w:customStyle="1" w:styleId="28">
    <w:name w:val="Нет списка2"/>
    <w:next w:val="a2"/>
    <w:uiPriority w:val="99"/>
    <w:semiHidden/>
    <w:unhideWhenUsed/>
    <w:rsid w:val="00D97284"/>
  </w:style>
  <w:style w:type="character" w:styleId="aff">
    <w:name w:val="Emphasis"/>
    <w:qFormat/>
    <w:rsid w:val="00D97284"/>
    <w:rPr>
      <w:i/>
      <w:iCs/>
    </w:rPr>
  </w:style>
  <w:style w:type="paragraph" w:customStyle="1" w:styleId="aff0">
    <w:name w:val="Содержимое таблицы"/>
    <w:basedOn w:val="a"/>
    <w:rsid w:val="00D97284"/>
    <w:pPr>
      <w:widowControl w:val="0"/>
      <w:suppressLineNumbers/>
      <w:suppressAutoHyphens/>
      <w:spacing w:after="0" w:line="240" w:lineRule="auto"/>
    </w:pPr>
    <w:rPr>
      <w:rFonts w:ascii="Times New Roman" w:eastAsia="Andale Sans UI" w:hAnsi="Times New Roman" w:cs="Times New Roman"/>
      <w:kern w:val="1"/>
      <w:sz w:val="24"/>
      <w:szCs w:val="24"/>
      <w:lang w:eastAsia="ru-RU"/>
    </w:rPr>
  </w:style>
  <w:style w:type="numbering" w:customStyle="1" w:styleId="35">
    <w:name w:val="Нет списка3"/>
    <w:next w:val="a2"/>
    <w:uiPriority w:val="99"/>
    <w:semiHidden/>
    <w:unhideWhenUsed/>
    <w:rsid w:val="00D97284"/>
  </w:style>
  <w:style w:type="table" w:customStyle="1" w:styleId="1f4">
    <w:name w:val="Сетка таблицы1"/>
    <w:basedOn w:val="a1"/>
    <w:next w:val="afe"/>
    <w:rsid w:val="00D972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Normal (Web)"/>
    <w:basedOn w:val="a"/>
    <w:uiPriority w:val="99"/>
    <w:unhideWhenUsed/>
    <w:rsid w:val="00D972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List Paragraph"/>
    <w:basedOn w:val="a"/>
    <w:uiPriority w:val="34"/>
    <w:qFormat/>
    <w:rsid w:val="00D97284"/>
    <w:pPr>
      <w:ind w:left="720"/>
      <w:contextualSpacing/>
    </w:pPr>
    <w:rPr>
      <w:rFonts w:ascii="Calibri" w:eastAsia="Times New Roman" w:hAnsi="Calibri" w:cs="Times New Roman"/>
      <w:lang w:eastAsia="ru-RU"/>
    </w:rPr>
  </w:style>
  <w:style w:type="paragraph" w:customStyle="1" w:styleId="36">
    <w:name w:val="Без интервала3"/>
    <w:rsid w:val="00D97284"/>
    <w:pPr>
      <w:spacing w:after="0" w:line="240" w:lineRule="auto"/>
    </w:pPr>
    <w:rPr>
      <w:rFonts w:ascii="Times New Roman" w:eastAsia="Times New Roman" w:hAnsi="Times New Roman" w:cs="Times New Roman"/>
      <w:sz w:val="24"/>
      <w:szCs w:val="24"/>
    </w:rPr>
  </w:style>
  <w:style w:type="character" w:styleId="aff3">
    <w:name w:val="Strong"/>
    <w:basedOn w:val="a0"/>
    <w:uiPriority w:val="22"/>
    <w:qFormat/>
    <w:rsid w:val="00D97284"/>
    <w:rPr>
      <w:b/>
      <w:bCs/>
    </w:rPr>
  </w:style>
  <w:style w:type="numbering" w:customStyle="1" w:styleId="41">
    <w:name w:val="Нет списка4"/>
    <w:next w:val="a2"/>
    <w:uiPriority w:val="99"/>
    <w:semiHidden/>
    <w:unhideWhenUsed/>
    <w:rsid w:val="00D97284"/>
  </w:style>
  <w:style w:type="paragraph" w:customStyle="1" w:styleId="podzag120">
    <w:name w:val="podzag_120"/>
    <w:basedOn w:val="a"/>
    <w:rsid w:val="00D9728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9">
    <w:name w:val="Сетка таблицы2"/>
    <w:basedOn w:val="a1"/>
    <w:next w:val="afe"/>
    <w:uiPriority w:val="59"/>
    <w:rsid w:val="00D972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Block Text"/>
    <w:basedOn w:val="a"/>
    <w:rsid w:val="00D97284"/>
    <w:pPr>
      <w:spacing w:after="0" w:line="480" w:lineRule="auto"/>
      <w:ind w:left="540" w:right="1418" w:firstLine="340"/>
      <w:jc w:val="both"/>
    </w:pPr>
    <w:rPr>
      <w:rFonts w:ascii="HA_Udr" w:eastAsia="Times New Roman" w:hAnsi="HA_Udr" w:cs="Times New Roman"/>
      <w:sz w:val="24"/>
      <w:szCs w:val="24"/>
      <w:lang w:eastAsia="ru-RU"/>
    </w:rPr>
  </w:style>
  <w:style w:type="character" w:styleId="aff5">
    <w:name w:val="footnote reference"/>
    <w:semiHidden/>
    <w:rsid w:val="00D97284"/>
    <w:rPr>
      <w:vertAlign w:val="superscript"/>
    </w:rPr>
  </w:style>
  <w:style w:type="character" w:styleId="aff6">
    <w:name w:val="endnote reference"/>
    <w:uiPriority w:val="99"/>
    <w:semiHidden/>
    <w:unhideWhenUsed/>
    <w:rsid w:val="00D97284"/>
    <w:rPr>
      <w:vertAlign w:val="superscript"/>
    </w:rPr>
  </w:style>
  <w:style w:type="paragraph" w:styleId="aff7">
    <w:name w:val="TOC Heading"/>
    <w:basedOn w:val="1"/>
    <w:next w:val="a"/>
    <w:uiPriority w:val="39"/>
    <w:qFormat/>
    <w:rsid w:val="00D97284"/>
    <w:pPr>
      <w:keepLines/>
      <w:spacing w:before="480" w:line="276" w:lineRule="auto"/>
      <w:outlineLvl w:val="9"/>
    </w:pPr>
    <w:rPr>
      <w:rFonts w:ascii="Cambria" w:hAnsi="Cambria"/>
      <w:b/>
      <w:bCs/>
      <w:iCs w:val="0"/>
      <w:color w:val="365F91"/>
      <w:lang w:eastAsia="en-US"/>
    </w:rPr>
  </w:style>
  <w:style w:type="paragraph" w:styleId="1f5">
    <w:name w:val="toc 1"/>
    <w:basedOn w:val="a"/>
    <w:next w:val="a"/>
    <w:autoRedefine/>
    <w:uiPriority w:val="39"/>
    <w:unhideWhenUsed/>
    <w:rsid w:val="00D97284"/>
    <w:pPr>
      <w:spacing w:after="0" w:line="240" w:lineRule="auto"/>
      <w:jc w:val="center"/>
    </w:pPr>
    <w:rPr>
      <w:rFonts w:ascii="Calibri" w:eastAsia="Calibri" w:hAnsi="Calibri" w:cs="Times New Roman"/>
    </w:rPr>
  </w:style>
  <w:style w:type="paragraph" w:styleId="37">
    <w:name w:val="toc 3"/>
    <w:basedOn w:val="a"/>
    <w:next w:val="a"/>
    <w:autoRedefine/>
    <w:uiPriority w:val="39"/>
    <w:unhideWhenUsed/>
    <w:rsid w:val="00D97284"/>
    <w:pPr>
      <w:spacing w:after="0" w:line="240" w:lineRule="auto"/>
      <w:ind w:left="440"/>
      <w:jc w:val="center"/>
    </w:pPr>
    <w:rPr>
      <w:rFonts w:ascii="Calibri" w:eastAsia="Calibri" w:hAnsi="Calibri" w:cs="Times New Roman"/>
    </w:rPr>
  </w:style>
  <w:style w:type="character" w:styleId="aff8">
    <w:name w:val="Hyperlink"/>
    <w:uiPriority w:val="99"/>
    <w:unhideWhenUsed/>
    <w:rsid w:val="00D97284"/>
    <w:rPr>
      <w:color w:val="0000FF"/>
      <w:u w:val="single"/>
    </w:rPr>
  </w:style>
  <w:style w:type="paragraph" w:customStyle="1" w:styleId="1f6">
    <w:name w:val="Стиль1"/>
    <w:basedOn w:val="a"/>
    <w:autoRedefine/>
    <w:rsid w:val="00D97284"/>
    <w:pPr>
      <w:spacing w:after="0" w:line="240" w:lineRule="auto"/>
    </w:pPr>
    <w:rPr>
      <w:rFonts w:ascii="Arial Narrow" w:eastAsia="Times New Roman" w:hAnsi="Arial Narrow" w:cs="Times New Roman"/>
      <w:b/>
      <w:sz w:val="24"/>
      <w:szCs w:val="24"/>
      <w:lang w:eastAsia="ru-RU"/>
    </w:rPr>
  </w:style>
  <w:style w:type="paragraph" w:customStyle="1" w:styleId="51">
    <w:name w:val="Основной текст5"/>
    <w:basedOn w:val="a"/>
    <w:rsid w:val="00D97284"/>
    <w:pPr>
      <w:widowControl w:val="0"/>
      <w:shd w:val="clear" w:color="auto" w:fill="FFFFFF"/>
      <w:spacing w:after="0" w:line="725" w:lineRule="exact"/>
      <w:jc w:val="both"/>
    </w:pPr>
    <w:rPr>
      <w:rFonts w:ascii="Times New Roman" w:eastAsia="Times New Roman" w:hAnsi="Times New Roman" w:cs="Times New Roman"/>
      <w:spacing w:val="10"/>
      <w:sz w:val="25"/>
      <w:szCs w:val="25"/>
      <w:lang w:eastAsia="ru-RU"/>
    </w:rPr>
  </w:style>
  <w:style w:type="character" w:customStyle="1" w:styleId="145pt0pt">
    <w:name w:val="Основной текст + 14;5 pt;Интервал 0 pt"/>
    <w:rsid w:val="00D97284"/>
    <w:rPr>
      <w:rFonts w:ascii="Times New Roman" w:eastAsia="Times New Roman" w:hAnsi="Times New Roman" w:cs="Times New Roman"/>
      <w:color w:val="000000"/>
      <w:spacing w:val="0"/>
      <w:w w:val="100"/>
      <w:position w:val="0"/>
      <w:sz w:val="29"/>
      <w:szCs w:val="29"/>
      <w:shd w:val="clear" w:color="auto" w:fill="FFFFFF"/>
      <w:lang w:val="ru-RU"/>
    </w:rPr>
  </w:style>
  <w:style w:type="character" w:customStyle="1" w:styleId="38">
    <w:name w:val="Основной текст3"/>
    <w:rsid w:val="00D97284"/>
    <w:rPr>
      <w:rFonts w:ascii="Times New Roman" w:eastAsia="Times New Roman" w:hAnsi="Times New Roman" w:cs="Times New Roman"/>
      <w:color w:val="000000"/>
      <w:spacing w:val="10"/>
      <w:w w:val="100"/>
      <w:position w:val="0"/>
      <w:sz w:val="25"/>
      <w:szCs w:val="25"/>
      <w:shd w:val="clear" w:color="auto" w:fill="FFFFFF"/>
      <w:lang w:val="ru-RU"/>
    </w:rPr>
  </w:style>
  <w:style w:type="character" w:customStyle="1" w:styleId="42">
    <w:name w:val="Основной текст4"/>
    <w:rsid w:val="00D97284"/>
    <w:rPr>
      <w:rFonts w:ascii="Times New Roman" w:eastAsia="Times New Roman" w:hAnsi="Times New Roman" w:cs="Times New Roman"/>
      <w:color w:val="000000"/>
      <w:spacing w:val="10"/>
      <w:w w:val="100"/>
      <w:position w:val="0"/>
      <w:sz w:val="25"/>
      <w:szCs w:val="25"/>
      <w:shd w:val="clear" w:color="auto" w:fill="FFFFFF"/>
      <w:lang w:val="ru-RU"/>
    </w:rPr>
  </w:style>
  <w:style w:type="character" w:customStyle="1" w:styleId="0pt">
    <w:name w:val="Основной текст + Полужирный;Интервал 0 pt"/>
    <w:rsid w:val="00D97284"/>
    <w:rPr>
      <w:rFonts w:ascii="Times New Roman" w:eastAsia="Times New Roman" w:hAnsi="Times New Roman" w:cs="Times New Roman"/>
      <w:b/>
      <w:bCs/>
      <w:color w:val="000000"/>
      <w:spacing w:val="0"/>
      <w:w w:val="100"/>
      <w:position w:val="0"/>
      <w:sz w:val="25"/>
      <w:szCs w:val="25"/>
      <w:shd w:val="clear" w:color="auto" w:fill="FFFFFF"/>
      <w:lang w:val="ru-RU"/>
    </w:rPr>
  </w:style>
  <w:style w:type="character" w:styleId="aff9">
    <w:name w:val="page number"/>
    <w:basedOn w:val="a0"/>
    <w:rsid w:val="00D97284"/>
  </w:style>
  <w:style w:type="paragraph" w:customStyle="1" w:styleId="Default">
    <w:name w:val="Default"/>
    <w:rsid w:val="00D97284"/>
    <w:pPr>
      <w:autoSpaceDE w:val="0"/>
      <w:autoSpaceDN w:val="0"/>
      <w:adjustRightInd w:val="0"/>
      <w:spacing w:after="0" w:line="240" w:lineRule="auto"/>
    </w:pPr>
    <w:rPr>
      <w:rFonts w:ascii="PAKHO F+ Newton C San Pin" w:eastAsia="Times New Roman" w:hAnsi="PAKHO F+ Newton C San Pin" w:cs="PAKHO F+ Newton C San Pin"/>
      <w:color w:val="000000"/>
      <w:sz w:val="24"/>
      <w:szCs w:val="24"/>
      <w:lang w:eastAsia="ru-RU"/>
    </w:rPr>
  </w:style>
  <w:style w:type="paragraph" w:customStyle="1" w:styleId="2a">
    <w:name w:val="Абзац списка2"/>
    <w:basedOn w:val="a"/>
    <w:rsid w:val="00D97284"/>
    <w:pPr>
      <w:widowControl w:val="0"/>
      <w:suppressAutoHyphens/>
      <w:ind w:left="720"/>
    </w:pPr>
    <w:rPr>
      <w:rFonts w:ascii="Calibri" w:eastAsia="Times New Roman" w:hAnsi="Calibri" w:cs="Times New Roman"/>
      <w:kern w:val="2"/>
      <w:lang w:eastAsia="ru-RU"/>
    </w:rPr>
  </w:style>
  <w:style w:type="paragraph" w:customStyle="1" w:styleId="c27">
    <w:name w:val="c27"/>
    <w:basedOn w:val="a"/>
    <w:rsid w:val="00D972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D97284"/>
  </w:style>
  <w:style w:type="paragraph" w:customStyle="1" w:styleId="c5">
    <w:name w:val="c5"/>
    <w:basedOn w:val="a"/>
    <w:rsid w:val="00D972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D97284"/>
  </w:style>
  <w:style w:type="paragraph" w:customStyle="1" w:styleId="c0">
    <w:name w:val="c0"/>
    <w:basedOn w:val="a"/>
    <w:rsid w:val="00D972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97284"/>
  </w:style>
  <w:style w:type="character" w:customStyle="1" w:styleId="c10">
    <w:name w:val="c10"/>
    <w:basedOn w:val="a0"/>
    <w:rsid w:val="00D97284"/>
  </w:style>
  <w:style w:type="character" w:customStyle="1" w:styleId="c18">
    <w:name w:val="c18"/>
    <w:basedOn w:val="a0"/>
    <w:rsid w:val="00D97284"/>
  </w:style>
  <w:style w:type="character" w:customStyle="1" w:styleId="FontStyle18">
    <w:name w:val="Font Style18"/>
    <w:rsid w:val="00D97284"/>
    <w:rPr>
      <w:rFonts w:ascii="Times New Roman" w:hAnsi="Times New Roman" w:cs="Times New Roman"/>
      <w:sz w:val="20"/>
      <w:szCs w:val="20"/>
    </w:rPr>
  </w:style>
  <w:style w:type="paragraph" w:customStyle="1" w:styleId="Style9">
    <w:name w:val="Style9"/>
    <w:basedOn w:val="a"/>
    <w:rsid w:val="00D97284"/>
    <w:pPr>
      <w:widowControl w:val="0"/>
      <w:autoSpaceDE w:val="0"/>
      <w:autoSpaceDN w:val="0"/>
      <w:adjustRightInd w:val="0"/>
      <w:spacing w:after="0" w:line="307" w:lineRule="exact"/>
      <w:ind w:firstLine="346"/>
      <w:jc w:val="both"/>
    </w:pPr>
    <w:rPr>
      <w:rFonts w:ascii="Times New Roman" w:eastAsia="Times New Roman" w:hAnsi="Times New Roman" w:cs="Times New Roman"/>
      <w:sz w:val="24"/>
      <w:szCs w:val="24"/>
      <w:lang w:eastAsia="ru-RU"/>
    </w:rPr>
  </w:style>
  <w:style w:type="paragraph" w:customStyle="1" w:styleId="Style11">
    <w:name w:val="Style11"/>
    <w:basedOn w:val="a"/>
    <w:rsid w:val="00D9728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
    <w:rsid w:val="00D9728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
    <w:rsid w:val="00D9728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
    <w:name w:val="Style15"/>
    <w:basedOn w:val="a"/>
    <w:rsid w:val="00D9728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3">
    <w:name w:val="Font Style23"/>
    <w:rsid w:val="00D97284"/>
    <w:rPr>
      <w:rFonts w:ascii="Times New Roman" w:hAnsi="Times New Roman" w:cs="Times New Roman"/>
      <w:b/>
      <w:bCs/>
      <w:sz w:val="18"/>
      <w:szCs w:val="18"/>
    </w:rPr>
  </w:style>
  <w:style w:type="character" w:customStyle="1" w:styleId="FontStyle24">
    <w:name w:val="Font Style24"/>
    <w:rsid w:val="00D97284"/>
    <w:rPr>
      <w:rFonts w:ascii="Times New Roman" w:hAnsi="Times New Roman" w:cs="Times New Roman"/>
      <w:sz w:val="18"/>
      <w:szCs w:val="18"/>
    </w:rPr>
  </w:style>
  <w:style w:type="character" w:customStyle="1" w:styleId="FontStyle25">
    <w:name w:val="Font Style25"/>
    <w:rsid w:val="00D97284"/>
    <w:rPr>
      <w:rFonts w:ascii="Times New Roman" w:hAnsi="Times New Roman" w:cs="Times New Roman"/>
      <w:sz w:val="14"/>
      <w:szCs w:val="14"/>
    </w:rPr>
  </w:style>
  <w:style w:type="paragraph" w:customStyle="1" w:styleId="43">
    <w:name w:val="Без интервала4"/>
    <w:rsid w:val="00D97284"/>
    <w:pPr>
      <w:spacing w:after="0" w:line="240" w:lineRule="auto"/>
    </w:pPr>
    <w:rPr>
      <w:rFonts w:ascii="Times New Roman" w:eastAsia="Calibri" w:hAnsi="Times New Roman" w:cs="Times New Roman"/>
      <w:sz w:val="24"/>
      <w:szCs w:val="24"/>
      <w:lang w:eastAsia="ru-RU"/>
    </w:rPr>
  </w:style>
  <w:style w:type="paragraph" w:customStyle="1" w:styleId="1f7">
    <w:name w:val="Знак1"/>
    <w:basedOn w:val="a"/>
    <w:rsid w:val="00D97284"/>
    <w:pPr>
      <w:spacing w:after="160" w:line="240" w:lineRule="exact"/>
    </w:pPr>
    <w:rPr>
      <w:rFonts w:ascii="Verdana" w:eastAsia="Times New Roman" w:hAnsi="Verdana" w:cs="Times New Roman"/>
      <w:sz w:val="20"/>
      <w:szCs w:val="20"/>
      <w:lang w:val="en-US"/>
    </w:rPr>
  </w:style>
  <w:style w:type="paragraph" w:customStyle="1" w:styleId="Style1">
    <w:name w:val="Style1"/>
    <w:basedOn w:val="a"/>
    <w:rsid w:val="00D9728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
    <w:rsid w:val="00D97284"/>
    <w:pPr>
      <w:widowControl w:val="0"/>
      <w:autoSpaceDE w:val="0"/>
      <w:autoSpaceDN w:val="0"/>
      <w:adjustRightInd w:val="0"/>
      <w:spacing w:after="0" w:line="290" w:lineRule="exact"/>
      <w:ind w:firstLine="360"/>
      <w:jc w:val="both"/>
    </w:pPr>
    <w:rPr>
      <w:rFonts w:ascii="Times New Roman" w:eastAsia="Times New Roman" w:hAnsi="Times New Roman" w:cs="Times New Roman"/>
      <w:sz w:val="24"/>
      <w:szCs w:val="24"/>
      <w:lang w:eastAsia="ru-RU"/>
    </w:rPr>
  </w:style>
  <w:style w:type="paragraph" w:customStyle="1" w:styleId="Style5">
    <w:name w:val="Style5"/>
    <w:basedOn w:val="a"/>
    <w:rsid w:val="00D97284"/>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character" w:customStyle="1" w:styleId="FontStyle17">
    <w:name w:val="Font Style17"/>
    <w:rsid w:val="00D97284"/>
    <w:rPr>
      <w:rFonts w:ascii="Times New Roman" w:hAnsi="Times New Roman" w:cs="Times New Roman"/>
      <w:b/>
      <w:bCs/>
      <w:sz w:val="24"/>
      <w:szCs w:val="24"/>
    </w:rPr>
  </w:style>
  <w:style w:type="character" w:customStyle="1" w:styleId="FontStyle20">
    <w:name w:val="Font Style20"/>
    <w:rsid w:val="00D97284"/>
    <w:rPr>
      <w:rFonts w:ascii="Times New Roman" w:hAnsi="Times New Roman" w:cs="Times New Roman"/>
      <w:i/>
      <w:iCs/>
      <w:sz w:val="20"/>
      <w:szCs w:val="20"/>
    </w:rPr>
  </w:style>
  <w:style w:type="character" w:customStyle="1" w:styleId="FontStyle22">
    <w:name w:val="Font Style22"/>
    <w:rsid w:val="00D97284"/>
    <w:rPr>
      <w:rFonts w:ascii="Times New Roman" w:hAnsi="Times New Roman" w:cs="Times New Roman"/>
      <w:b/>
      <w:bCs/>
      <w:sz w:val="20"/>
      <w:szCs w:val="20"/>
    </w:rPr>
  </w:style>
  <w:style w:type="paragraph" w:customStyle="1" w:styleId="Style6">
    <w:name w:val="Style6"/>
    <w:basedOn w:val="a"/>
    <w:rsid w:val="00D97284"/>
    <w:pPr>
      <w:widowControl w:val="0"/>
      <w:autoSpaceDE w:val="0"/>
      <w:autoSpaceDN w:val="0"/>
      <w:adjustRightInd w:val="0"/>
      <w:spacing w:after="0" w:line="309" w:lineRule="exact"/>
      <w:ind w:firstLine="360"/>
    </w:pPr>
    <w:rPr>
      <w:rFonts w:ascii="Times New Roman" w:eastAsia="Times New Roman" w:hAnsi="Times New Roman" w:cs="Times New Roman"/>
      <w:sz w:val="24"/>
      <w:szCs w:val="24"/>
      <w:lang w:eastAsia="ru-RU"/>
    </w:rPr>
  </w:style>
  <w:style w:type="character" w:customStyle="1" w:styleId="FontStyle21">
    <w:name w:val="Font Style21"/>
    <w:rsid w:val="00D97284"/>
    <w:rPr>
      <w:rFonts w:ascii="Times New Roman" w:hAnsi="Times New Roman" w:cs="Times New Roman"/>
      <w:b/>
      <w:bCs/>
      <w:sz w:val="18"/>
      <w:szCs w:val="18"/>
    </w:rPr>
  </w:style>
  <w:style w:type="paragraph" w:customStyle="1" w:styleId="Style7">
    <w:name w:val="Style7"/>
    <w:basedOn w:val="a"/>
    <w:rsid w:val="00D97284"/>
    <w:pPr>
      <w:widowControl w:val="0"/>
      <w:autoSpaceDE w:val="0"/>
      <w:autoSpaceDN w:val="0"/>
      <w:adjustRightInd w:val="0"/>
      <w:spacing w:after="0" w:line="298" w:lineRule="exact"/>
      <w:ind w:firstLine="365"/>
      <w:jc w:val="both"/>
    </w:pPr>
    <w:rPr>
      <w:rFonts w:ascii="Times New Roman" w:eastAsia="Times New Roman" w:hAnsi="Times New Roman" w:cs="Times New Roman"/>
      <w:sz w:val="24"/>
      <w:szCs w:val="24"/>
      <w:lang w:eastAsia="ru-RU"/>
    </w:rPr>
  </w:style>
  <w:style w:type="character" w:customStyle="1" w:styleId="FontStyle27">
    <w:name w:val="Font Style27"/>
    <w:rsid w:val="00D97284"/>
    <w:rPr>
      <w:rFonts w:ascii="Times New Roman" w:hAnsi="Times New Roman" w:cs="Times New Roman"/>
      <w:b/>
      <w:bCs/>
      <w:sz w:val="20"/>
      <w:szCs w:val="20"/>
    </w:rPr>
  </w:style>
  <w:style w:type="character" w:customStyle="1" w:styleId="FontStyle28">
    <w:name w:val="Font Style28"/>
    <w:rsid w:val="00D97284"/>
    <w:rPr>
      <w:rFonts w:ascii="Times New Roman" w:hAnsi="Times New Roman" w:cs="Times New Roman"/>
      <w:i/>
      <w:iCs/>
      <w:sz w:val="20"/>
      <w:szCs w:val="20"/>
    </w:rPr>
  </w:style>
  <w:style w:type="paragraph" w:customStyle="1" w:styleId="Style10">
    <w:name w:val="Style10"/>
    <w:basedOn w:val="a"/>
    <w:rsid w:val="00D9728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6">
    <w:name w:val="Font Style26"/>
    <w:rsid w:val="00D97284"/>
    <w:rPr>
      <w:rFonts w:ascii="Times New Roman" w:hAnsi="Times New Roman" w:cs="Times New Roman"/>
      <w:b/>
      <w:bCs/>
      <w:sz w:val="20"/>
      <w:szCs w:val="20"/>
    </w:rPr>
  </w:style>
  <w:style w:type="character" w:customStyle="1" w:styleId="FontStyle29">
    <w:name w:val="Font Style29"/>
    <w:rsid w:val="00D97284"/>
    <w:rPr>
      <w:rFonts w:ascii="Times New Roman" w:hAnsi="Times New Roman" w:cs="Times New Roman"/>
      <w:i/>
      <w:iCs/>
      <w:sz w:val="18"/>
      <w:szCs w:val="18"/>
    </w:rPr>
  </w:style>
  <w:style w:type="paragraph" w:customStyle="1" w:styleId="Style14">
    <w:name w:val="Style14"/>
    <w:basedOn w:val="a"/>
    <w:rsid w:val="00D9728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7">
    <w:name w:val="Font Style57"/>
    <w:rsid w:val="00D97284"/>
    <w:rPr>
      <w:rFonts w:ascii="Times New Roman" w:hAnsi="Times New Roman" w:cs="Times New Roman"/>
      <w:b/>
      <w:bCs/>
      <w:sz w:val="20"/>
      <w:szCs w:val="20"/>
    </w:rPr>
  </w:style>
  <w:style w:type="character" w:customStyle="1" w:styleId="FontStyle58">
    <w:name w:val="Font Style58"/>
    <w:rsid w:val="00D97284"/>
    <w:rPr>
      <w:rFonts w:ascii="Times New Roman" w:hAnsi="Times New Roman" w:cs="Times New Roman"/>
      <w:sz w:val="20"/>
      <w:szCs w:val="20"/>
    </w:rPr>
  </w:style>
  <w:style w:type="character" w:customStyle="1" w:styleId="FontStyle61">
    <w:name w:val="Font Style61"/>
    <w:rsid w:val="00D97284"/>
    <w:rPr>
      <w:rFonts w:ascii="Times New Roman" w:hAnsi="Times New Roman" w:cs="Times New Roman"/>
      <w:i/>
      <w:iCs/>
      <w:sz w:val="20"/>
      <w:szCs w:val="20"/>
    </w:rPr>
  </w:style>
  <w:style w:type="paragraph" w:customStyle="1" w:styleId="Style32">
    <w:name w:val="Style32"/>
    <w:basedOn w:val="a"/>
    <w:rsid w:val="00D97284"/>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ru-RU"/>
    </w:rPr>
  </w:style>
  <w:style w:type="paragraph" w:customStyle="1" w:styleId="Style30">
    <w:name w:val="Style30"/>
    <w:basedOn w:val="a"/>
    <w:rsid w:val="00D97284"/>
    <w:pPr>
      <w:widowControl w:val="0"/>
      <w:autoSpaceDE w:val="0"/>
      <w:autoSpaceDN w:val="0"/>
      <w:adjustRightInd w:val="0"/>
      <w:spacing w:after="0" w:line="258" w:lineRule="exact"/>
    </w:pPr>
    <w:rPr>
      <w:rFonts w:ascii="Times New Roman" w:eastAsia="Times New Roman" w:hAnsi="Times New Roman" w:cs="Times New Roman"/>
      <w:sz w:val="24"/>
      <w:szCs w:val="24"/>
      <w:lang w:eastAsia="ru-RU"/>
    </w:rPr>
  </w:style>
  <w:style w:type="paragraph" w:customStyle="1" w:styleId="Style35">
    <w:name w:val="Style35"/>
    <w:basedOn w:val="a"/>
    <w:rsid w:val="00D97284"/>
    <w:pPr>
      <w:widowControl w:val="0"/>
      <w:autoSpaceDE w:val="0"/>
      <w:autoSpaceDN w:val="0"/>
      <w:adjustRightInd w:val="0"/>
      <w:spacing w:after="0" w:line="240" w:lineRule="auto"/>
    </w:pPr>
    <w:rPr>
      <w:rFonts w:ascii="Cambria" w:eastAsia="Times New Roman" w:hAnsi="Cambria" w:cs="Times New Roman"/>
      <w:sz w:val="24"/>
      <w:szCs w:val="24"/>
      <w:lang w:eastAsia="ru-RU"/>
    </w:rPr>
  </w:style>
  <w:style w:type="character" w:styleId="affa">
    <w:name w:val="Placeholder Text"/>
    <w:uiPriority w:val="99"/>
    <w:semiHidden/>
    <w:rsid w:val="00D97284"/>
    <w:rPr>
      <w:color w:val="808080"/>
    </w:rPr>
  </w:style>
  <w:style w:type="paragraph" w:customStyle="1" w:styleId="2b">
    <w:name w:val="заголовок 2"/>
    <w:basedOn w:val="a"/>
    <w:next w:val="a"/>
    <w:rsid w:val="00D97284"/>
    <w:pPr>
      <w:keepNext/>
      <w:autoSpaceDE w:val="0"/>
      <w:autoSpaceDN w:val="0"/>
      <w:spacing w:after="0" w:line="240" w:lineRule="auto"/>
    </w:pPr>
    <w:rPr>
      <w:rFonts w:ascii="Times New Roman" w:eastAsia="Times New Roman" w:hAnsi="Times New Roman" w:cs="Times New Roman"/>
      <w:sz w:val="28"/>
      <w:szCs w:val="28"/>
      <w:lang w:eastAsia="ru-RU"/>
    </w:rPr>
  </w:style>
  <w:style w:type="paragraph" w:customStyle="1" w:styleId="61">
    <w:name w:val="заголовок 6"/>
    <w:basedOn w:val="a"/>
    <w:next w:val="a"/>
    <w:rsid w:val="00D97284"/>
    <w:pPr>
      <w:keepNext/>
      <w:autoSpaceDE w:val="0"/>
      <w:autoSpaceDN w:val="0"/>
      <w:spacing w:after="0" w:line="240" w:lineRule="auto"/>
    </w:pPr>
    <w:rPr>
      <w:rFonts w:ascii="Times New Roman" w:eastAsia="Times New Roman" w:hAnsi="Times New Roman" w:cs="Times New Roman"/>
      <w:sz w:val="24"/>
      <w:szCs w:val="24"/>
      <w:lang w:eastAsia="ru-RU"/>
    </w:rPr>
  </w:style>
  <w:style w:type="numbering" w:customStyle="1" w:styleId="111">
    <w:name w:val="Нет списка111"/>
    <w:next w:val="a2"/>
    <w:uiPriority w:val="99"/>
    <w:semiHidden/>
    <w:unhideWhenUsed/>
    <w:rsid w:val="00D97284"/>
  </w:style>
  <w:style w:type="table" w:customStyle="1" w:styleId="112">
    <w:name w:val="Сетка таблицы11"/>
    <w:basedOn w:val="a1"/>
    <w:next w:val="afe"/>
    <w:rsid w:val="00D972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autoRedefine/>
    <w:uiPriority w:val="9"/>
    <w:qFormat/>
    <w:rsid w:val="00D97284"/>
    <w:pPr>
      <w:keepNext/>
      <w:spacing w:after="0" w:line="240" w:lineRule="auto"/>
      <w:outlineLvl w:val="0"/>
    </w:pPr>
    <w:rPr>
      <w:rFonts w:ascii="Times New Roman" w:eastAsia="Times New Roman" w:hAnsi="Times New Roman" w:cs="Times New Roman"/>
      <w:iCs/>
      <w:sz w:val="28"/>
      <w:szCs w:val="28"/>
      <w:lang w:eastAsia="ru-RU"/>
    </w:rPr>
  </w:style>
  <w:style w:type="paragraph" w:styleId="2">
    <w:name w:val="heading 2"/>
    <w:basedOn w:val="a"/>
    <w:next w:val="a"/>
    <w:link w:val="20"/>
    <w:uiPriority w:val="9"/>
    <w:unhideWhenUsed/>
    <w:qFormat/>
    <w:rsid w:val="00D97284"/>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unhideWhenUsed/>
    <w:qFormat/>
    <w:rsid w:val="00D97284"/>
    <w:pPr>
      <w:keepNext/>
      <w:spacing w:before="240" w:after="60" w:line="240" w:lineRule="auto"/>
      <w:outlineLvl w:val="2"/>
    </w:pPr>
    <w:rPr>
      <w:rFonts w:ascii="Arial" w:eastAsia="Times New Roman" w:hAnsi="Arial" w:cs="Arial"/>
      <w:b/>
      <w:bCs/>
      <w:sz w:val="26"/>
      <w:szCs w:val="26"/>
      <w:lang w:val="en-US"/>
    </w:rPr>
  </w:style>
  <w:style w:type="paragraph" w:styleId="4">
    <w:name w:val="heading 4"/>
    <w:basedOn w:val="a"/>
    <w:next w:val="a"/>
    <w:link w:val="40"/>
    <w:unhideWhenUsed/>
    <w:qFormat/>
    <w:rsid w:val="00D97284"/>
    <w:pPr>
      <w:keepNext/>
      <w:keepLines/>
      <w:spacing w:before="200" w:after="0" w:line="240" w:lineRule="auto"/>
      <w:outlineLvl w:val="3"/>
    </w:pPr>
    <w:rPr>
      <w:rFonts w:ascii="Cambria" w:eastAsia="Times New Roman" w:hAnsi="Cambria" w:cs="Times New Roman"/>
      <w:b/>
      <w:bCs/>
      <w:i/>
      <w:iCs/>
      <w:color w:val="4F81BD"/>
      <w:sz w:val="24"/>
      <w:szCs w:val="24"/>
      <w:lang w:eastAsia="ru-RU"/>
    </w:rPr>
  </w:style>
  <w:style w:type="paragraph" w:styleId="5">
    <w:name w:val="heading 5"/>
    <w:basedOn w:val="a"/>
    <w:next w:val="a"/>
    <w:link w:val="50"/>
    <w:uiPriority w:val="9"/>
    <w:unhideWhenUsed/>
    <w:qFormat/>
    <w:rsid w:val="00D97284"/>
    <w:pPr>
      <w:spacing w:before="240" w:after="60" w:line="240" w:lineRule="auto"/>
      <w:outlineLvl w:val="4"/>
    </w:pPr>
    <w:rPr>
      <w:rFonts w:ascii="Times New Roman" w:eastAsia="Times New Roman" w:hAnsi="Times New Roman" w:cs="Times New Roman"/>
      <w:b/>
      <w:bCs/>
      <w:i/>
      <w:iCs/>
      <w:sz w:val="26"/>
      <w:szCs w:val="26"/>
      <w:lang w:val="en-US"/>
    </w:rPr>
  </w:style>
  <w:style w:type="paragraph" w:styleId="6">
    <w:name w:val="heading 6"/>
    <w:basedOn w:val="a"/>
    <w:next w:val="a"/>
    <w:link w:val="60"/>
    <w:uiPriority w:val="9"/>
    <w:unhideWhenUsed/>
    <w:qFormat/>
    <w:rsid w:val="00D97284"/>
    <w:pPr>
      <w:spacing w:before="240" w:after="60" w:line="240" w:lineRule="auto"/>
      <w:outlineLvl w:val="5"/>
    </w:pPr>
    <w:rPr>
      <w:rFonts w:ascii="Times New Roman" w:eastAsia="Times New Roman" w:hAnsi="Times New Roman" w:cs="Times New Roman"/>
      <w:b/>
      <w:bCs/>
      <w:lang w:val="en-US"/>
    </w:rPr>
  </w:style>
  <w:style w:type="paragraph" w:styleId="7">
    <w:name w:val="heading 7"/>
    <w:basedOn w:val="a"/>
    <w:next w:val="a"/>
    <w:link w:val="70"/>
    <w:unhideWhenUsed/>
    <w:qFormat/>
    <w:rsid w:val="00D97284"/>
    <w:pPr>
      <w:spacing w:before="240" w:after="60" w:line="240" w:lineRule="auto"/>
      <w:outlineLvl w:val="6"/>
    </w:pPr>
    <w:rPr>
      <w:rFonts w:ascii="Times New Roman" w:eastAsia="Times New Roman" w:hAnsi="Times New Roman" w:cs="Times New Roman"/>
      <w:sz w:val="24"/>
      <w:szCs w:val="24"/>
      <w:lang w:val="en-US"/>
    </w:rPr>
  </w:style>
  <w:style w:type="paragraph" w:styleId="8">
    <w:name w:val="heading 8"/>
    <w:basedOn w:val="a"/>
    <w:next w:val="a"/>
    <w:link w:val="80"/>
    <w:unhideWhenUsed/>
    <w:qFormat/>
    <w:rsid w:val="00D97284"/>
    <w:pPr>
      <w:spacing w:before="240" w:after="60" w:line="240" w:lineRule="auto"/>
      <w:outlineLvl w:val="7"/>
    </w:pPr>
    <w:rPr>
      <w:rFonts w:ascii="Times New Roman" w:eastAsia="Times New Roman" w:hAnsi="Times New Roman" w:cs="Times New Roman"/>
      <w:i/>
      <w:iCs/>
      <w:sz w:val="24"/>
      <w:szCs w:val="24"/>
      <w:lang w:val="en-US"/>
    </w:rPr>
  </w:style>
  <w:style w:type="paragraph" w:styleId="9">
    <w:name w:val="heading 9"/>
    <w:basedOn w:val="a"/>
    <w:next w:val="a"/>
    <w:link w:val="90"/>
    <w:unhideWhenUsed/>
    <w:qFormat/>
    <w:rsid w:val="00D97284"/>
    <w:pPr>
      <w:spacing w:before="240" w:after="60" w:line="240" w:lineRule="auto"/>
      <w:outlineLvl w:val="8"/>
    </w:pPr>
    <w:rPr>
      <w:rFonts w:ascii="Arial" w:eastAsia="Times New Roman" w:hAnsi="Arial" w:cs="Arial"/>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97284"/>
    <w:rPr>
      <w:rFonts w:ascii="Times New Roman" w:eastAsia="Times New Roman" w:hAnsi="Times New Roman" w:cs="Times New Roman"/>
      <w:iCs/>
      <w:sz w:val="28"/>
      <w:szCs w:val="28"/>
      <w:lang w:eastAsia="ru-RU"/>
    </w:rPr>
  </w:style>
  <w:style w:type="character" w:customStyle="1" w:styleId="20">
    <w:name w:val="Заголовок 2 Знак"/>
    <w:basedOn w:val="a0"/>
    <w:link w:val="2"/>
    <w:uiPriority w:val="9"/>
    <w:rsid w:val="00D97284"/>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D97284"/>
    <w:rPr>
      <w:rFonts w:ascii="Arial" w:eastAsia="Times New Roman" w:hAnsi="Arial" w:cs="Arial"/>
      <w:b/>
      <w:bCs/>
      <w:sz w:val="26"/>
      <w:szCs w:val="26"/>
      <w:lang w:val="en-US"/>
    </w:rPr>
  </w:style>
  <w:style w:type="character" w:customStyle="1" w:styleId="40">
    <w:name w:val="Заголовок 4 Знак"/>
    <w:basedOn w:val="a0"/>
    <w:link w:val="4"/>
    <w:rsid w:val="00D97284"/>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D97284"/>
    <w:rPr>
      <w:rFonts w:ascii="Times New Roman" w:eastAsia="Times New Roman" w:hAnsi="Times New Roman" w:cs="Times New Roman"/>
      <w:b/>
      <w:bCs/>
      <w:i/>
      <w:iCs/>
      <w:sz w:val="26"/>
      <w:szCs w:val="26"/>
      <w:lang w:val="en-US"/>
    </w:rPr>
  </w:style>
  <w:style w:type="character" w:customStyle="1" w:styleId="60">
    <w:name w:val="Заголовок 6 Знак"/>
    <w:basedOn w:val="a0"/>
    <w:link w:val="6"/>
    <w:uiPriority w:val="9"/>
    <w:rsid w:val="00D97284"/>
    <w:rPr>
      <w:rFonts w:ascii="Times New Roman" w:eastAsia="Times New Roman" w:hAnsi="Times New Roman" w:cs="Times New Roman"/>
      <w:b/>
      <w:bCs/>
      <w:lang w:val="en-US"/>
    </w:rPr>
  </w:style>
  <w:style w:type="character" w:customStyle="1" w:styleId="70">
    <w:name w:val="Заголовок 7 Знак"/>
    <w:basedOn w:val="a0"/>
    <w:link w:val="7"/>
    <w:rsid w:val="00D97284"/>
    <w:rPr>
      <w:rFonts w:ascii="Times New Roman" w:eastAsia="Times New Roman" w:hAnsi="Times New Roman" w:cs="Times New Roman"/>
      <w:sz w:val="24"/>
      <w:szCs w:val="24"/>
      <w:lang w:val="en-US"/>
    </w:rPr>
  </w:style>
  <w:style w:type="character" w:customStyle="1" w:styleId="80">
    <w:name w:val="Заголовок 8 Знак"/>
    <w:basedOn w:val="a0"/>
    <w:link w:val="8"/>
    <w:rsid w:val="00D97284"/>
    <w:rPr>
      <w:rFonts w:ascii="Times New Roman" w:eastAsia="Times New Roman" w:hAnsi="Times New Roman" w:cs="Times New Roman"/>
      <w:i/>
      <w:iCs/>
      <w:sz w:val="24"/>
      <w:szCs w:val="24"/>
      <w:lang w:val="en-US"/>
    </w:rPr>
  </w:style>
  <w:style w:type="character" w:customStyle="1" w:styleId="90">
    <w:name w:val="Заголовок 9 Знак"/>
    <w:basedOn w:val="a0"/>
    <w:link w:val="9"/>
    <w:rsid w:val="00D97284"/>
    <w:rPr>
      <w:rFonts w:ascii="Arial" w:eastAsia="Times New Roman" w:hAnsi="Arial" w:cs="Arial"/>
      <w:lang w:val="en-US"/>
    </w:rPr>
  </w:style>
  <w:style w:type="numbering" w:customStyle="1" w:styleId="11">
    <w:name w:val="Нет списка1"/>
    <w:next w:val="a2"/>
    <w:uiPriority w:val="99"/>
    <w:semiHidden/>
    <w:unhideWhenUsed/>
    <w:rsid w:val="00D97284"/>
  </w:style>
  <w:style w:type="character" w:customStyle="1" w:styleId="HTML2">
    <w:name w:val="Стандартный HTML Знак2"/>
    <w:aliases w:val="Стандартный HTML Знак1 Знак,Стандартный HTML Знак Знак Знак,Знак2 Знак Знак Знак,Знак2 Знак1 Знак,Знак2 Знак Знак1,Знак2 Знак2, Знак2 Знак Знак Знак, Знак2 Знак1 Знак, Знак2 Знак Знак1, Знак2 Знак2"/>
    <w:link w:val="HTML"/>
    <w:locked/>
    <w:rsid w:val="00D97284"/>
    <w:rPr>
      <w:rFonts w:ascii="Courier New" w:hAnsi="Courier New" w:cs="Courier New"/>
      <w:sz w:val="24"/>
      <w:szCs w:val="24"/>
    </w:rPr>
  </w:style>
  <w:style w:type="paragraph" w:styleId="HTML">
    <w:name w:val="HTML Preformatted"/>
    <w:aliases w:val="Стандартный HTML Знак1,Стандартный HTML Знак Знак,Знак2 Знак Знак,Знак2 Знак1,Знак2 Знак,Знак2, Знак2 Знак Знак, Знак2 Знак1, Знак2 Знак, Знак2"/>
    <w:basedOn w:val="a"/>
    <w:link w:val="HTML2"/>
    <w:unhideWhenUsed/>
    <w:rsid w:val="00D972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4"/>
      <w:szCs w:val="24"/>
    </w:rPr>
  </w:style>
  <w:style w:type="character" w:customStyle="1" w:styleId="HTML0">
    <w:name w:val="Стандартный HTML Знак"/>
    <w:aliases w:val="Стандартный HTML Знак1 Знак1,Стандартный HTML Знак Знак Знак1,Знак2 Знак Знак Знак1,Знак2 Знак1 Знак1,Знак2 Знак Знак2,Знак2 Знак3"/>
    <w:basedOn w:val="a0"/>
    <w:uiPriority w:val="99"/>
    <w:semiHidden/>
    <w:rsid w:val="00D97284"/>
    <w:rPr>
      <w:rFonts w:ascii="Consolas" w:hAnsi="Consolas" w:cs="Consolas"/>
      <w:sz w:val="20"/>
      <w:szCs w:val="20"/>
    </w:rPr>
  </w:style>
  <w:style w:type="character" w:customStyle="1" w:styleId="a3">
    <w:name w:val="Текст сноски Знак"/>
    <w:basedOn w:val="a0"/>
    <w:link w:val="a4"/>
    <w:semiHidden/>
    <w:rsid w:val="00D97284"/>
    <w:rPr>
      <w:rFonts w:ascii="Times New Roman" w:eastAsia="Times New Roman" w:hAnsi="Times New Roman" w:cs="Times New Roman"/>
      <w:sz w:val="20"/>
      <w:szCs w:val="20"/>
      <w:lang w:eastAsia="ru-RU"/>
    </w:rPr>
  </w:style>
  <w:style w:type="paragraph" w:styleId="a4">
    <w:name w:val="footnote text"/>
    <w:basedOn w:val="a"/>
    <w:link w:val="a3"/>
    <w:semiHidden/>
    <w:unhideWhenUsed/>
    <w:rsid w:val="00D97284"/>
    <w:pPr>
      <w:spacing w:after="0" w:line="240" w:lineRule="auto"/>
    </w:pPr>
    <w:rPr>
      <w:rFonts w:ascii="Times New Roman" w:eastAsia="Times New Roman" w:hAnsi="Times New Roman" w:cs="Times New Roman"/>
      <w:sz w:val="20"/>
      <w:szCs w:val="20"/>
      <w:lang w:eastAsia="ru-RU"/>
    </w:rPr>
  </w:style>
  <w:style w:type="character" w:customStyle="1" w:styleId="12">
    <w:name w:val="Текст сноски Знак1"/>
    <w:basedOn w:val="a0"/>
    <w:uiPriority w:val="99"/>
    <w:semiHidden/>
    <w:rsid w:val="00D97284"/>
    <w:rPr>
      <w:sz w:val="20"/>
      <w:szCs w:val="20"/>
    </w:rPr>
  </w:style>
  <w:style w:type="character" w:customStyle="1" w:styleId="a5">
    <w:name w:val="Верхний колонтитул Знак"/>
    <w:basedOn w:val="a0"/>
    <w:link w:val="a6"/>
    <w:rsid w:val="00D97284"/>
    <w:rPr>
      <w:rFonts w:ascii="Times New Roman" w:eastAsia="Times New Roman" w:hAnsi="Times New Roman" w:cs="Times New Roman"/>
      <w:sz w:val="24"/>
      <w:szCs w:val="24"/>
      <w:lang w:eastAsia="ru-RU"/>
    </w:rPr>
  </w:style>
  <w:style w:type="paragraph" w:styleId="a6">
    <w:name w:val="header"/>
    <w:basedOn w:val="a"/>
    <w:link w:val="a5"/>
    <w:unhideWhenUsed/>
    <w:rsid w:val="00D9728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13">
    <w:name w:val="Верхний колонтитул Знак1"/>
    <w:basedOn w:val="a0"/>
    <w:uiPriority w:val="99"/>
    <w:semiHidden/>
    <w:rsid w:val="00D97284"/>
  </w:style>
  <w:style w:type="character" w:customStyle="1" w:styleId="a7">
    <w:name w:val="Нижний колонтитул Знак"/>
    <w:basedOn w:val="a0"/>
    <w:link w:val="a8"/>
    <w:rsid w:val="00D97284"/>
    <w:rPr>
      <w:rFonts w:ascii="Times New Roman" w:eastAsia="Times New Roman" w:hAnsi="Times New Roman" w:cs="Times New Roman"/>
      <w:sz w:val="24"/>
      <w:szCs w:val="24"/>
      <w:lang w:eastAsia="ru-RU"/>
    </w:rPr>
  </w:style>
  <w:style w:type="paragraph" w:styleId="a8">
    <w:name w:val="footer"/>
    <w:basedOn w:val="a"/>
    <w:link w:val="a7"/>
    <w:unhideWhenUsed/>
    <w:rsid w:val="00D9728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14">
    <w:name w:val="Нижний колонтитул Знак1"/>
    <w:basedOn w:val="a0"/>
    <w:uiPriority w:val="99"/>
    <w:semiHidden/>
    <w:rsid w:val="00D97284"/>
  </w:style>
  <w:style w:type="character" w:customStyle="1" w:styleId="a9">
    <w:name w:val="Текст концевой сноски Знак"/>
    <w:basedOn w:val="a0"/>
    <w:link w:val="aa"/>
    <w:rsid w:val="00D97284"/>
    <w:rPr>
      <w:rFonts w:ascii="Times New Roman" w:eastAsia="Times New Roman" w:hAnsi="Times New Roman" w:cs="Times New Roman"/>
      <w:sz w:val="20"/>
      <w:szCs w:val="20"/>
      <w:lang w:eastAsia="ru-RU"/>
    </w:rPr>
  </w:style>
  <w:style w:type="paragraph" w:styleId="aa">
    <w:name w:val="endnote text"/>
    <w:basedOn w:val="a"/>
    <w:link w:val="a9"/>
    <w:unhideWhenUsed/>
    <w:rsid w:val="00D97284"/>
    <w:pPr>
      <w:spacing w:after="0" w:line="240" w:lineRule="auto"/>
    </w:pPr>
    <w:rPr>
      <w:rFonts w:ascii="Times New Roman" w:eastAsia="Times New Roman" w:hAnsi="Times New Roman" w:cs="Times New Roman"/>
      <w:sz w:val="20"/>
      <w:szCs w:val="20"/>
      <w:lang w:eastAsia="ru-RU"/>
    </w:rPr>
  </w:style>
  <w:style w:type="character" w:customStyle="1" w:styleId="15">
    <w:name w:val="Текст концевой сноски Знак1"/>
    <w:basedOn w:val="a0"/>
    <w:uiPriority w:val="99"/>
    <w:semiHidden/>
    <w:rsid w:val="00D97284"/>
    <w:rPr>
      <w:sz w:val="20"/>
      <w:szCs w:val="20"/>
    </w:rPr>
  </w:style>
  <w:style w:type="character" w:customStyle="1" w:styleId="ab">
    <w:name w:val="Название Знак"/>
    <w:basedOn w:val="a0"/>
    <w:link w:val="ac"/>
    <w:rsid w:val="00D97284"/>
    <w:rPr>
      <w:rFonts w:ascii="Times New Roman" w:eastAsia="Times New Roman" w:hAnsi="Times New Roman" w:cs="Times New Roman"/>
      <w:b/>
      <w:bCs/>
      <w:sz w:val="32"/>
      <w:szCs w:val="24"/>
    </w:rPr>
  </w:style>
  <w:style w:type="paragraph" w:styleId="ac">
    <w:name w:val="Title"/>
    <w:basedOn w:val="a"/>
    <w:link w:val="ab"/>
    <w:qFormat/>
    <w:rsid w:val="00D97284"/>
    <w:pPr>
      <w:spacing w:after="0" w:line="240" w:lineRule="auto"/>
      <w:jc w:val="center"/>
    </w:pPr>
    <w:rPr>
      <w:rFonts w:ascii="Times New Roman" w:eastAsia="Times New Roman" w:hAnsi="Times New Roman" w:cs="Times New Roman"/>
      <w:b/>
      <w:bCs/>
      <w:sz w:val="32"/>
      <w:szCs w:val="24"/>
    </w:rPr>
  </w:style>
  <w:style w:type="character" w:customStyle="1" w:styleId="16">
    <w:name w:val="Название Знак1"/>
    <w:basedOn w:val="a0"/>
    <w:uiPriority w:val="10"/>
    <w:rsid w:val="00D97284"/>
    <w:rPr>
      <w:rFonts w:asciiTheme="majorHAnsi" w:eastAsiaTheme="majorEastAsia" w:hAnsiTheme="majorHAnsi" w:cstheme="majorBidi"/>
      <w:color w:val="17365D" w:themeColor="text2" w:themeShade="BF"/>
      <w:spacing w:val="5"/>
      <w:kern w:val="28"/>
      <w:sz w:val="52"/>
      <w:szCs w:val="52"/>
    </w:rPr>
  </w:style>
  <w:style w:type="character" w:customStyle="1" w:styleId="ad">
    <w:name w:val="Основной текст Знак"/>
    <w:basedOn w:val="a0"/>
    <w:link w:val="ae"/>
    <w:uiPriority w:val="99"/>
    <w:rsid w:val="00D97284"/>
    <w:rPr>
      <w:rFonts w:ascii="Calibri" w:eastAsia="Times New Roman" w:hAnsi="Calibri" w:cs="Times New Roman"/>
      <w:lang w:eastAsia="ru-RU"/>
    </w:rPr>
  </w:style>
  <w:style w:type="paragraph" w:styleId="ae">
    <w:name w:val="Body Text"/>
    <w:basedOn w:val="a"/>
    <w:link w:val="ad"/>
    <w:uiPriority w:val="99"/>
    <w:unhideWhenUsed/>
    <w:rsid w:val="00D97284"/>
    <w:pPr>
      <w:spacing w:after="120"/>
    </w:pPr>
    <w:rPr>
      <w:rFonts w:ascii="Calibri" w:eastAsia="Times New Roman" w:hAnsi="Calibri" w:cs="Times New Roman"/>
      <w:lang w:eastAsia="ru-RU"/>
    </w:rPr>
  </w:style>
  <w:style w:type="character" w:customStyle="1" w:styleId="17">
    <w:name w:val="Основной текст Знак1"/>
    <w:basedOn w:val="a0"/>
    <w:uiPriority w:val="99"/>
    <w:semiHidden/>
    <w:rsid w:val="00D97284"/>
  </w:style>
  <w:style w:type="character" w:customStyle="1" w:styleId="af">
    <w:name w:val="Основной текст с отступом Знак"/>
    <w:basedOn w:val="a0"/>
    <w:link w:val="af0"/>
    <w:rsid w:val="00D97284"/>
    <w:rPr>
      <w:rFonts w:ascii="Times New Roman" w:eastAsia="Times New Roman" w:hAnsi="Times New Roman" w:cs="Times New Roman"/>
      <w:sz w:val="24"/>
      <w:szCs w:val="20"/>
      <w:lang w:eastAsia="ru-RU"/>
    </w:rPr>
  </w:style>
  <w:style w:type="paragraph" w:styleId="af0">
    <w:name w:val="Body Text Indent"/>
    <w:basedOn w:val="a"/>
    <w:link w:val="af"/>
    <w:unhideWhenUsed/>
    <w:rsid w:val="00D97284"/>
    <w:pPr>
      <w:spacing w:after="0" w:line="240" w:lineRule="auto"/>
      <w:ind w:left="851"/>
    </w:pPr>
    <w:rPr>
      <w:rFonts w:ascii="Times New Roman" w:eastAsia="Times New Roman" w:hAnsi="Times New Roman" w:cs="Times New Roman"/>
      <w:sz w:val="24"/>
      <w:szCs w:val="20"/>
      <w:lang w:eastAsia="ru-RU"/>
    </w:rPr>
  </w:style>
  <w:style w:type="character" w:customStyle="1" w:styleId="18">
    <w:name w:val="Основной текст с отступом Знак1"/>
    <w:basedOn w:val="a0"/>
    <w:uiPriority w:val="99"/>
    <w:semiHidden/>
    <w:rsid w:val="00D97284"/>
  </w:style>
  <w:style w:type="character" w:customStyle="1" w:styleId="af1">
    <w:name w:val="Подзаголовок Знак"/>
    <w:basedOn w:val="a0"/>
    <w:link w:val="af2"/>
    <w:rsid w:val="00D97284"/>
    <w:rPr>
      <w:rFonts w:ascii="Arial" w:eastAsia="Times New Roman" w:hAnsi="Arial" w:cs="Arial"/>
      <w:sz w:val="24"/>
      <w:szCs w:val="24"/>
      <w:lang w:val="en-US"/>
    </w:rPr>
  </w:style>
  <w:style w:type="paragraph" w:styleId="af2">
    <w:name w:val="Subtitle"/>
    <w:basedOn w:val="a"/>
    <w:next w:val="a"/>
    <w:link w:val="af1"/>
    <w:qFormat/>
    <w:rsid w:val="00D97284"/>
    <w:pPr>
      <w:spacing w:after="60" w:line="240" w:lineRule="auto"/>
      <w:jc w:val="center"/>
      <w:outlineLvl w:val="1"/>
    </w:pPr>
    <w:rPr>
      <w:rFonts w:ascii="Arial" w:eastAsia="Times New Roman" w:hAnsi="Arial" w:cs="Arial"/>
      <w:sz w:val="24"/>
      <w:szCs w:val="24"/>
      <w:lang w:val="en-US"/>
    </w:rPr>
  </w:style>
  <w:style w:type="character" w:customStyle="1" w:styleId="19">
    <w:name w:val="Подзаголовок Знак1"/>
    <w:basedOn w:val="a0"/>
    <w:uiPriority w:val="11"/>
    <w:rsid w:val="00D97284"/>
    <w:rPr>
      <w:rFonts w:asciiTheme="majorHAnsi" w:eastAsiaTheme="majorEastAsia" w:hAnsiTheme="majorHAnsi" w:cstheme="majorBidi"/>
      <w:i/>
      <w:iCs/>
      <w:color w:val="4F81BD" w:themeColor="accent1"/>
      <w:spacing w:val="15"/>
      <w:sz w:val="24"/>
      <w:szCs w:val="24"/>
    </w:rPr>
  </w:style>
  <w:style w:type="character" w:customStyle="1" w:styleId="21">
    <w:name w:val="Основной текст 2 Знак"/>
    <w:basedOn w:val="a0"/>
    <w:link w:val="22"/>
    <w:uiPriority w:val="99"/>
    <w:semiHidden/>
    <w:rsid w:val="00D97284"/>
    <w:rPr>
      <w:rFonts w:ascii="Times New Roman" w:eastAsia="Calibri" w:hAnsi="Times New Roman" w:cs="Times New Roman"/>
      <w:sz w:val="20"/>
      <w:szCs w:val="20"/>
      <w:lang w:eastAsia="ru-RU"/>
    </w:rPr>
  </w:style>
  <w:style w:type="paragraph" w:styleId="22">
    <w:name w:val="Body Text 2"/>
    <w:basedOn w:val="a"/>
    <w:link w:val="21"/>
    <w:uiPriority w:val="99"/>
    <w:semiHidden/>
    <w:unhideWhenUsed/>
    <w:rsid w:val="00D97284"/>
    <w:pPr>
      <w:spacing w:after="0" w:line="360" w:lineRule="exact"/>
      <w:jc w:val="both"/>
    </w:pPr>
    <w:rPr>
      <w:rFonts w:ascii="Times New Roman" w:eastAsia="Calibri" w:hAnsi="Times New Roman" w:cs="Times New Roman"/>
      <w:sz w:val="20"/>
      <w:szCs w:val="20"/>
      <w:lang w:eastAsia="ru-RU"/>
    </w:rPr>
  </w:style>
  <w:style w:type="character" w:customStyle="1" w:styleId="210">
    <w:name w:val="Основной текст 2 Знак1"/>
    <w:basedOn w:val="a0"/>
    <w:uiPriority w:val="99"/>
    <w:semiHidden/>
    <w:rsid w:val="00D97284"/>
  </w:style>
  <w:style w:type="character" w:customStyle="1" w:styleId="31">
    <w:name w:val="Основной текст 3 Знак"/>
    <w:basedOn w:val="a0"/>
    <w:link w:val="32"/>
    <w:uiPriority w:val="99"/>
    <w:semiHidden/>
    <w:rsid w:val="00D97284"/>
    <w:rPr>
      <w:rFonts w:ascii="Times New Roman" w:eastAsia="Calibri" w:hAnsi="Times New Roman" w:cs="Times New Roman"/>
      <w:sz w:val="16"/>
      <w:szCs w:val="16"/>
      <w:lang w:eastAsia="ru-RU"/>
    </w:rPr>
  </w:style>
  <w:style w:type="paragraph" w:styleId="32">
    <w:name w:val="Body Text 3"/>
    <w:basedOn w:val="a"/>
    <w:link w:val="31"/>
    <w:uiPriority w:val="99"/>
    <w:semiHidden/>
    <w:unhideWhenUsed/>
    <w:rsid w:val="00D97284"/>
    <w:pPr>
      <w:spacing w:after="120" w:line="240" w:lineRule="auto"/>
    </w:pPr>
    <w:rPr>
      <w:rFonts w:ascii="Times New Roman" w:eastAsia="Calibri" w:hAnsi="Times New Roman" w:cs="Times New Roman"/>
      <w:sz w:val="16"/>
      <w:szCs w:val="16"/>
      <w:lang w:eastAsia="ru-RU"/>
    </w:rPr>
  </w:style>
  <w:style w:type="character" w:customStyle="1" w:styleId="310">
    <w:name w:val="Основной текст 3 Знак1"/>
    <w:basedOn w:val="a0"/>
    <w:uiPriority w:val="99"/>
    <w:semiHidden/>
    <w:rsid w:val="00D97284"/>
    <w:rPr>
      <w:sz w:val="16"/>
      <w:szCs w:val="16"/>
    </w:rPr>
  </w:style>
  <w:style w:type="character" w:customStyle="1" w:styleId="23">
    <w:name w:val="Основной текст с отступом 2 Знак"/>
    <w:basedOn w:val="a0"/>
    <w:link w:val="24"/>
    <w:uiPriority w:val="99"/>
    <w:semiHidden/>
    <w:rsid w:val="00D97284"/>
    <w:rPr>
      <w:rFonts w:ascii="Calibri" w:eastAsia="Times New Roman" w:hAnsi="Calibri" w:cs="Times New Roman"/>
      <w:sz w:val="24"/>
      <w:szCs w:val="24"/>
      <w:lang w:eastAsia="ru-RU"/>
    </w:rPr>
  </w:style>
  <w:style w:type="paragraph" w:styleId="24">
    <w:name w:val="Body Text Indent 2"/>
    <w:basedOn w:val="a"/>
    <w:link w:val="23"/>
    <w:uiPriority w:val="99"/>
    <w:semiHidden/>
    <w:unhideWhenUsed/>
    <w:rsid w:val="00D97284"/>
    <w:pPr>
      <w:spacing w:after="120" w:line="480" w:lineRule="auto"/>
      <w:ind w:left="283"/>
    </w:pPr>
    <w:rPr>
      <w:rFonts w:ascii="Calibri" w:eastAsia="Times New Roman" w:hAnsi="Calibri" w:cs="Times New Roman"/>
      <w:sz w:val="24"/>
      <w:szCs w:val="24"/>
      <w:lang w:eastAsia="ru-RU"/>
    </w:rPr>
  </w:style>
  <w:style w:type="character" w:customStyle="1" w:styleId="211">
    <w:name w:val="Основной текст с отступом 2 Знак1"/>
    <w:basedOn w:val="a0"/>
    <w:uiPriority w:val="99"/>
    <w:semiHidden/>
    <w:rsid w:val="00D97284"/>
  </w:style>
  <w:style w:type="character" w:customStyle="1" w:styleId="33">
    <w:name w:val="Основной текст с отступом 3 Знак"/>
    <w:basedOn w:val="a0"/>
    <w:link w:val="34"/>
    <w:uiPriority w:val="99"/>
    <w:semiHidden/>
    <w:rsid w:val="00D97284"/>
    <w:rPr>
      <w:rFonts w:ascii="Calibri" w:eastAsia="Calibri" w:hAnsi="Calibri" w:cs="Times New Roman"/>
      <w:sz w:val="16"/>
      <w:szCs w:val="16"/>
    </w:rPr>
  </w:style>
  <w:style w:type="paragraph" w:styleId="34">
    <w:name w:val="Body Text Indent 3"/>
    <w:basedOn w:val="a"/>
    <w:link w:val="33"/>
    <w:uiPriority w:val="99"/>
    <w:semiHidden/>
    <w:unhideWhenUsed/>
    <w:rsid w:val="00D97284"/>
    <w:pPr>
      <w:spacing w:after="120"/>
      <w:ind w:left="283"/>
    </w:pPr>
    <w:rPr>
      <w:rFonts w:ascii="Calibri" w:eastAsia="Calibri" w:hAnsi="Calibri" w:cs="Times New Roman"/>
      <w:sz w:val="16"/>
      <w:szCs w:val="16"/>
    </w:rPr>
  </w:style>
  <w:style w:type="character" w:customStyle="1" w:styleId="311">
    <w:name w:val="Основной текст с отступом 3 Знак1"/>
    <w:basedOn w:val="a0"/>
    <w:uiPriority w:val="99"/>
    <w:semiHidden/>
    <w:rsid w:val="00D97284"/>
    <w:rPr>
      <w:sz w:val="16"/>
      <w:szCs w:val="16"/>
    </w:rPr>
  </w:style>
  <w:style w:type="character" w:customStyle="1" w:styleId="af3">
    <w:name w:val="Схема документа Знак"/>
    <w:basedOn w:val="a0"/>
    <w:link w:val="af4"/>
    <w:semiHidden/>
    <w:rsid w:val="00D97284"/>
    <w:rPr>
      <w:rFonts w:ascii="Tahoma" w:eastAsia="Times New Roman" w:hAnsi="Tahoma" w:cs="Tahoma"/>
      <w:sz w:val="20"/>
      <w:szCs w:val="20"/>
      <w:shd w:val="clear" w:color="auto" w:fill="000080"/>
      <w:lang w:eastAsia="ru-RU"/>
    </w:rPr>
  </w:style>
  <w:style w:type="paragraph" w:styleId="af4">
    <w:name w:val="Document Map"/>
    <w:basedOn w:val="a"/>
    <w:link w:val="af3"/>
    <w:semiHidden/>
    <w:unhideWhenUsed/>
    <w:rsid w:val="00D97284"/>
    <w:pPr>
      <w:shd w:val="clear" w:color="auto" w:fill="000080"/>
      <w:spacing w:after="0" w:line="240" w:lineRule="auto"/>
    </w:pPr>
    <w:rPr>
      <w:rFonts w:ascii="Tahoma" w:eastAsia="Times New Roman" w:hAnsi="Tahoma" w:cs="Tahoma"/>
      <w:sz w:val="20"/>
      <w:szCs w:val="20"/>
      <w:lang w:eastAsia="ru-RU"/>
    </w:rPr>
  </w:style>
  <w:style w:type="character" w:customStyle="1" w:styleId="1a">
    <w:name w:val="Схема документа Знак1"/>
    <w:basedOn w:val="a0"/>
    <w:uiPriority w:val="99"/>
    <w:semiHidden/>
    <w:rsid w:val="00D97284"/>
    <w:rPr>
      <w:rFonts w:ascii="Tahoma" w:hAnsi="Tahoma" w:cs="Tahoma"/>
      <w:sz w:val="16"/>
      <w:szCs w:val="16"/>
    </w:rPr>
  </w:style>
  <w:style w:type="character" w:customStyle="1" w:styleId="af5">
    <w:name w:val="Текст Знак"/>
    <w:basedOn w:val="a0"/>
    <w:link w:val="af6"/>
    <w:rsid w:val="00D97284"/>
    <w:rPr>
      <w:rFonts w:ascii="Courier New" w:eastAsia="Times New Roman" w:hAnsi="Courier New" w:cs="Courier New"/>
      <w:sz w:val="20"/>
      <w:szCs w:val="20"/>
      <w:lang w:eastAsia="ru-RU"/>
    </w:rPr>
  </w:style>
  <w:style w:type="paragraph" w:styleId="af6">
    <w:name w:val="Plain Text"/>
    <w:basedOn w:val="a"/>
    <w:link w:val="af5"/>
    <w:unhideWhenUsed/>
    <w:rsid w:val="00D97284"/>
    <w:pPr>
      <w:autoSpaceDE w:val="0"/>
      <w:autoSpaceDN w:val="0"/>
      <w:spacing w:after="0" w:line="240" w:lineRule="auto"/>
    </w:pPr>
    <w:rPr>
      <w:rFonts w:ascii="Courier New" w:eastAsia="Times New Roman" w:hAnsi="Courier New" w:cs="Courier New"/>
      <w:sz w:val="20"/>
      <w:szCs w:val="20"/>
      <w:lang w:eastAsia="ru-RU"/>
    </w:rPr>
  </w:style>
  <w:style w:type="character" w:customStyle="1" w:styleId="1b">
    <w:name w:val="Текст Знак1"/>
    <w:basedOn w:val="a0"/>
    <w:uiPriority w:val="99"/>
    <w:semiHidden/>
    <w:rsid w:val="00D97284"/>
    <w:rPr>
      <w:rFonts w:ascii="Consolas" w:hAnsi="Consolas" w:cs="Consolas"/>
      <w:sz w:val="21"/>
      <w:szCs w:val="21"/>
    </w:rPr>
  </w:style>
  <w:style w:type="character" w:customStyle="1" w:styleId="af7">
    <w:name w:val="Текст выноски Знак"/>
    <w:basedOn w:val="a0"/>
    <w:link w:val="af8"/>
    <w:uiPriority w:val="99"/>
    <w:semiHidden/>
    <w:rsid w:val="00D97284"/>
    <w:rPr>
      <w:rFonts w:ascii="Tahoma" w:eastAsia="Calibri" w:hAnsi="Tahoma" w:cs="Tahoma"/>
      <w:sz w:val="16"/>
      <w:szCs w:val="16"/>
    </w:rPr>
  </w:style>
  <w:style w:type="paragraph" w:styleId="af8">
    <w:name w:val="Balloon Text"/>
    <w:basedOn w:val="a"/>
    <w:link w:val="af7"/>
    <w:uiPriority w:val="99"/>
    <w:semiHidden/>
    <w:unhideWhenUsed/>
    <w:rsid w:val="00D97284"/>
    <w:pPr>
      <w:spacing w:after="0" w:line="240" w:lineRule="auto"/>
    </w:pPr>
    <w:rPr>
      <w:rFonts w:ascii="Tahoma" w:eastAsia="Calibri" w:hAnsi="Tahoma" w:cs="Tahoma"/>
      <w:sz w:val="16"/>
      <w:szCs w:val="16"/>
    </w:rPr>
  </w:style>
  <w:style w:type="character" w:customStyle="1" w:styleId="1c">
    <w:name w:val="Текст выноски Знак1"/>
    <w:basedOn w:val="a0"/>
    <w:uiPriority w:val="99"/>
    <w:semiHidden/>
    <w:rsid w:val="00D97284"/>
    <w:rPr>
      <w:rFonts w:ascii="Tahoma" w:hAnsi="Tahoma" w:cs="Tahoma"/>
      <w:sz w:val="16"/>
      <w:szCs w:val="16"/>
    </w:rPr>
  </w:style>
  <w:style w:type="character" w:customStyle="1" w:styleId="1d">
    <w:name w:val="Без интервала Знак1"/>
    <w:link w:val="af9"/>
    <w:locked/>
    <w:rsid w:val="00D97284"/>
    <w:rPr>
      <w:rFonts w:ascii="Calibri" w:eastAsia="Calibri" w:hAnsi="Calibri"/>
    </w:rPr>
  </w:style>
  <w:style w:type="paragraph" w:styleId="af9">
    <w:name w:val="No Spacing"/>
    <w:link w:val="1d"/>
    <w:qFormat/>
    <w:rsid w:val="00D97284"/>
    <w:pPr>
      <w:spacing w:after="0" w:line="240" w:lineRule="auto"/>
    </w:pPr>
    <w:rPr>
      <w:rFonts w:ascii="Calibri" w:eastAsia="Calibri" w:hAnsi="Calibri"/>
    </w:rPr>
  </w:style>
  <w:style w:type="character" w:customStyle="1" w:styleId="25">
    <w:name w:val="Цитата 2 Знак"/>
    <w:basedOn w:val="a0"/>
    <w:link w:val="26"/>
    <w:uiPriority w:val="99"/>
    <w:rsid w:val="00D97284"/>
    <w:rPr>
      <w:rFonts w:ascii="Calibri" w:eastAsia="Calibri" w:hAnsi="Calibri" w:cs="Calibri"/>
      <w:i/>
      <w:iCs/>
      <w:sz w:val="24"/>
      <w:szCs w:val="24"/>
      <w:lang w:eastAsia="ru-RU"/>
    </w:rPr>
  </w:style>
  <w:style w:type="paragraph" w:styleId="26">
    <w:name w:val="Quote"/>
    <w:basedOn w:val="a"/>
    <w:next w:val="a"/>
    <w:link w:val="25"/>
    <w:uiPriority w:val="99"/>
    <w:qFormat/>
    <w:rsid w:val="00D97284"/>
    <w:pPr>
      <w:spacing w:after="0" w:line="240" w:lineRule="auto"/>
    </w:pPr>
    <w:rPr>
      <w:rFonts w:ascii="Calibri" w:eastAsia="Calibri" w:hAnsi="Calibri" w:cs="Calibri"/>
      <w:i/>
      <w:iCs/>
      <w:sz w:val="24"/>
      <w:szCs w:val="24"/>
      <w:lang w:eastAsia="ru-RU"/>
    </w:rPr>
  </w:style>
  <w:style w:type="character" w:customStyle="1" w:styleId="212">
    <w:name w:val="Цитата 2 Знак1"/>
    <w:basedOn w:val="a0"/>
    <w:uiPriority w:val="29"/>
    <w:rsid w:val="00D97284"/>
    <w:rPr>
      <w:i/>
      <w:iCs/>
      <w:color w:val="000000" w:themeColor="text1"/>
    </w:rPr>
  </w:style>
  <w:style w:type="character" w:customStyle="1" w:styleId="afa">
    <w:name w:val="Выделенная цитата Знак"/>
    <w:basedOn w:val="a0"/>
    <w:link w:val="afb"/>
    <w:uiPriority w:val="99"/>
    <w:rsid w:val="00D97284"/>
    <w:rPr>
      <w:rFonts w:ascii="Calibri" w:eastAsia="Calibri" w:hAnsi="Calibri" w:cs="Calibri"/>
      <w:b/>
      <w:bCs/>
      <w:i/>
      <w:iCs/>
      <w:sz w:val="20"/>
      <w:szCs w:val="20"/>
      <w:lang w:eastAsia="ru-RU"/>
    </w:rPr>
  </w:style>
  <w:style w:type="paragraph" w:styleId="afb">
    <w:name w:val="Intense Quote"/>
    <w:basedOn w:val="a"/>
    <w:next w:val="a"/>
    <w:link w:val="afa"/>
    <w:uiPriority w:val="99"/>
    <w:qFormat/>
    <w:rsid w:val="00D97284"/>
    <w:pPr>
      <w:spacing w:after="0" w:line="240" w:lineRule="auto"/>
      <w:ind w:left="720" w:right="720"/>
    </w:pPr>
    <w:rPr>
      <w:rFonts w:ascii="Calibri" w:eastAsia="Calibri" w:hAnsi="Calibri" w:cs="Calibri"/>
      <w:b/>
      <w:bCs/>
      <w:i/>
      <w:iCs/>
      <w:sz w:val="20"/>
      <w:szCs w:val="20"/>
      <w:lang w:eastAsia="ru-RU"/>
    </w:rPr>
  </w:style>
  <w:style w:type="character" w:customStyle="1" w:styleId="1e">
    <w:name w:val="Выделенная цитата Знак1"/>
    <w:basedOn w:val="a0"/>
    <w:uiPriority w:val="30"/>
    <w:rsid w:val="00D97284"/>
    <w:rPr>
      <w:b/>
      <w:bCs/>
      <w:i/>
      <w:iCs/>
      <w:color w:val="4F81BD" w:themeColor="accent1"/>
    </w:rPr>
  </w:style>
  <w:style w:type="character" w:customStyle="1" w:styleId="afc">
    <w:name w:val="Без интервала Знак"/>
    <w:link w:val="1f"/>
    <w:uiPriority w:val="99"/>
    <w:locked/>
    <w:rsid w:val="00D97284"/>
  </w:style>
  <w:style w:type="paragraph" w:customStyle="1" w:styleId="1f">
    <w:name w:val="Без интервала1"/>
    <w:link w:val="afc"/>
    <w:uiPriority w:val="99"/>
    <w:rsid w:val="00D97284"/>
    <w:pPr>
      <w:spacing w:after="0" w:line="240" w:lineRule="auto"/>
    </w:pPr>
  </w:style>
  <w:style w:type="character" w:customStyle="1" w:styleId="QuoteChar">
    <w:name w:val="Quote Char"/>
    <w:link w:val="213"/>
    <w:locked/>
    <w:rsid w:val="00D97284"/>
    <w:rPr>
      <w:rFonts w:ascii="Times New Roman" w:hAnsi="Times New Roman" w:cs="Times New Roman"/>
      <w:i/>
      <w:iCs/>
      <w:sz w:val="24"/>
      <w:szCs w:val="24"/>
      <w:lang w:val="en-US"/>
    </w:rPr>
  </w:style>
  <w:style w:type="paragraph" w:customStyle="1" w:styleId="213">
    <w:name w:val="Цитата 21"/>
    <w:basedOn w:val="a"/>
    <w:next w:val="a"/>
    <w:link w:val="QuoteChar"/>
    <w:qFormat/>
    <w:rsid w:val="00D97284"/>
    <w:pPr>
      <w:spacing w:after="0" w:line="240" w:lineRule="auto"/>
    </w:pPr>
    <w:rPr>
      <w:rFonts w:ascii="Times New Roman" w:hAnsi="Times New Roman" w:cs="Times New Roman"/>
      <w:i/>
      <w:iCs/>
      <w:sz w:val="24"/>
      <w:szCs w:val="24"/>
      <w:lang w:val="en-US"/>
    </w:rPr>
  </w:style>
  <w:style w:type="character" w:customStyle="1" w:styleId="IntenseQuoteChar">
    <w:name w:val="Intense Quote Char"/>
    <w:link w:val="1f0"/>
    <w:locked/>
    <w:rsid w:val="00D97284"/>
    <w:rPr>
      <w:rFonts w:ascii="Times New Roman" w:hAnsi="Times New Roman" w:cs="Times New Roman"/>
      <w:b/>
      <w:bCs/>
      <w:i/>
      <w:iCs/>
      <w:sz w:val="24"/>
      <w:szCs w:val="24"/>
      <w:lang w:val="en-US"/>
    </w:rPr>
  </w:style>
  <w:style w:type="paragraph" w:customStyle="1" w:styleId="1f0">
    <w:name w:val="Выделенная цитата1"/>
    <w:basedOn w:val="a"/>
    <w:next w:val="a"/>
    <w:link w:val="IntenseQuoteChar"/>
    <w:qFormat/>
    <w:rsid w:val="00D97284"/>
    <w:pPr>
      <w:spacing w:after="0" w:line="240" w:lineRule="auto"/>
      <w:ind w:left="720" w:right="720"/>
    </w:pPr>
    <w:rPr>
      <w:rFonts w:ascii="Times New Roman" w:hAnsi="Times New Roman" w:cs="Times New Roman"/>
      <w:b/>
      <w:bCs/>
      <w:i/>
      <w:iCs/>
      <w:sz w:val="24"/>
      <w:szCs w:val="24"/>
      <w:lang w:val="en-US"/>
    </w:rPr>
  </w:style>
  <w:style w:type="character" w:customStyle="1" w:styleId="afd">
    <w:name w:val="Основной текст_"/>
    <w:link w:val="1f1"/>
    <w:locked/>
    <w:rsid w:val="00D97284"/>
    <w:rPr>
      <w:sz w:val="21"/>
      <w:szCs w:val="21"/>
      <w:shd w:val="clear" w:color="auto" w:fill="FFFFFF"/>
    </w:rPr>
  </w:style>
  <w:style w:type="paragraph" w:customStyle="1" w:styleId="1f1">
    <w:name w:val="Основной текст1"/>
    <w:basedOn w:val="a"/>
    <w:link w:val="afd"/>
    <w:rsid w:val="00D97284"/>
    <w:pPr>
      <w:shd w:val="clear" w:color="auto" w:fill="FFFFFF"/>
      <w:spacing w:before="60" w:after="0" w:line="216" w:lineRule="exact"/>
      <w:jc w:val="both"/>
    </w:pPr>
    <w:rPr>
      <w:sz w:val="21"/>
      <w:szCs w:val="21"/>
    </w:rPr>
  </w:style>
  <w:style w:type="character" w:customStyle="1" w:styleId="NoSpacingChar">
    <w:name w:val="No Spacing Char"/>
    <w:link w:val="27"/>
    <w:locked/>
    <w:rsid w:val="00D97284"/>
    <w:rPr>
      <w:rFonts w:ascii="Times New Roman" w:hAnsi="Times New Roman" w:cs="Times New Roman"/>
      <w:sz w:val="24"/>
      <w:szCs w:val="24"/>
    </w:rPr>
  </w:style>
  <w:style w:type="paragraph" w:customStyle="1" w:styleId="27">
    <w:name w:val="Без интервала2"/>
    <w:link w:val="NoSpacingChar"/>
    <w:rsid w:val="00D97284"/>
    <w:pPr>
      <w:spacing w:after="0" w:line="240" w:lineRule="auto"/>
    </w:pPr>
    <w:rPr>
      <w:rFonts w:ascii="Times New Roman" w:hAnsi="Times New Roman" w:cs="Times New Roman"/>
      <w:sz w:val="24"/>
      <w:szCs w:val="24"/>
    </w:rPr>
  </w:style>
  <w:style w:type="table" w:styleId="afe">
    <w:name w:val="Table Grid"/>
    <w:basedOn w:val="a1"/>
    <w:uiPriority w:val="59"/>
    <w:rsid w:val="00D972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D97284"/>
  </w:style>
  <w:style w:type="paragraph" w:customStyle="1" w:styleId="1f2">
    <w:name w:val="Абзац списка1"/>
    <w:basedOn w:val="a"/>
    <w:rsid w:val="00D97284"/>
    <w:pPr>
      <w:spacing w:after="0" w:line="240" w:lineRule="auto"/>
      <w:ind w:left="720" w:firstLine="360"/>
      <w:contextualSpacing/>
    </w:pPr>
    <w:rPr>
      <w:rFonts w:ascii="Calibri" w:eastAsia="Times New Roman" w:hAnsi="Calibri" w:cs="Times New Roman"/>
      <w:lang w:val="en-US"/>
    </w:rPr>
  </w:style>
  <w:style w:type="paragraph" w:customStyle="1" w:styleId="1f3">
    <w:name w:val="Текст1"/>
    <w:basedOn w:val="a"/>
    <w:rsid w:val="00D97284"/>
    <w:pPr>
      <w:suppressAutoHyphens/>
      <w:spacing w:after="0" w:line="240" w:lineRule="auto"/>
    </w:pPr>
    <w:rPr>
      <w:rFonts w:ascii="Courier New" w:eastAsia="Times New Roman" w:hAnsi="Courier New" w:cs="Times New Roman"/>
      <w:sz w:val="20"/>
      <w:szCs w:val="20"/>
      <w:lang w:eastAsia="ru-RU"/>
    </w:rPr>
  </w:style>
  <w:style w:type="numbering" w:customStyle="1" w:styleId="28">
    <w:name w:val="Нет списка2"/>
    <w:next w:val="a2"/>
    <w:uiPriority w:val="99"/>
    <w:semiHidden/>
    <w:unhideWhenUsed/>
    <w:rsid w:val="00D97284"/>
  </w:style>
  <w:style w:type="character" w:styleId="aff">
    <w:name w:val="Emphasis"/>
    <w:qFormat/>
    <w:rsid w:val="00D97284"/>
    <w:rPr>
      <w:i/>
      <w:iCs/>
    </w:rPr>
  </w:style>
  <w:style w:type="paragraph" w:customStyle="1" w:styleId="aff0">
    <w:name w:val="Содержимое таблицы"/>
    <w:basedOn w:val="a"/>
    <w:rsid w:val="00D97284"/>
    <w:pPr>
      <w:widowControl w:val="0"/>
      <w:suppressLineNumbers/>
      <w:suppressAutoHyphens/>
      <w:spacing w:after="0" w:line="240" w:lineRule="auto"/>
    </w:pPr>
    <w:rPr>
      <w:rFonts w:ascii="Times New Roman" w:eastAsia="Andale Sans UI" w:hAnsi="Times New Roman" w:cs="Times New Roman"/>
      <w:kern w:val="1"/>
      <w:sz w:val="24"/>
      <w:szCs w:val="24"/>
      <w:lang w:eastAsia="ru-RU"/>
    </w:rPr>
  </w:style>
  <w:style w:type="numbering" w:customStyle="1" w:styleId="35">
    <w:name w:val="Нет списка3"/>
    <w:next w:val="a2"/>
    <w:uiPriority w:val="99"/>
    <w:semiHidden/>
    <w:unhideWhenUsed/>
    <w:rsid w:val="00D97284"/>
  </w:style>
  <w:style w:type="table" w:customStyle="1" w:styleId="1f4">
    <w:name w:val="Сетка таблицы1"/>
    <w:basedOn w:val="a1"/>
    <w:next w:val="afe"/>
    <w:rsid w:val="00D9728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Normal (Web)"/>
    <w:basedOn w:val="a"/>
    <w:uiPriority w:val="99"/>
    <w:unhideWhenUsed/>
    <w:rsid w:val="00D972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List Paragraph"/>
    <w:basedOn w:val="a"/>
    <w:uiPriority w:val="34"/>
    <w:qFormat/>
    <w:rsid w:val="00D97284"/>
    <w:pPr>
      <w:ind w:left="720"/>
      <w:contextualSpacing/>
    </w:pPr>
    <w:rPr>
      <w:rFonts w:ascii="Calibri" w:eastAsia="Times New Roman" w:hAnsi="Calibri" w:cs="Times New Roman"/>
      <w:lang w:eastAsia="ru-RU"/>
    </w:rPr>
  </w:style>
  <w:style w:type="paragraph" w:customStyle="1" w:styleId="36">
    <w:name w:val="Без интервала3"/>
    <w:rsid w:val="00D97284"/>
    <w:pPr>
      <w:spacing w:after="0" w:line="240" w:lineRule="auto"/>
    </w:pPr>
    <w:rPr>
      <w:rFonts w:ascii="Times New Roman" w:eastAsia="Times New Roman" w:hAnsi="Times New Roman" w:cs="Times New Roman"/>
      <w:sz w:val="24"/>
      <w:szCs w:val="24"/>
    </w:rPr>
  </w:style>
  <w:style w:type="character" w:styleId="aff3">
    <w:name w:val="Strong"/>
    <w:basedOn w:val="a0"/>
    <w:uiPriority w:val="22"/>
    <w:qFormat/>
    <w:rsid w:val="00D97284"/>
    <w:rPr>
      <w:b/>
      <w:bCs/>
    </w:rPr>
  </w:style>
  <w:style w:type="numbering" w:customStyle="1" w:styleId="41">
    <w:name w:val="Нет списка4"/>
    <w:next w:val="a2"/>
    <w:uiPriority w:val="99"/>
    <w:semiHidden/>
    <w:unhideWhenUsed/>
    <w:rsid w:val="00D97284"/>
  </w:style>
  <w:style w:type="paragraph" w:customStyle="1" w:styleId="podzag120">
    <w:name w:val="podzag_120"/>
    <w:basedOn w:val="a"/>
    <w:rsid w:val="00D9728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9">
    <w:name w:val="Сетка таблицы2"/>
    <w:basedOn w:val="a1"/>
    <w:next w:val="afe"/>
    <w:uiPriority w:val="59"/>
    <w:rsid w:val="00D9728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lock Text"/>
    <w:basedOn w:val="a"/>
    <w:rsid w:val="00D97284"/>
    <w:pPr>
      <w:spacing w:after="0" w:line="480" w:lineRule="auto"/>
      <w:ind w:left="540" w:right="1418" w:firstLine="340"/>
      <w:jc w:val="both"/>
    </w:pPr>
    <w:rPr>
      <w:rFonts w:ascii="HA_Udr" w:eastAsia="Times New Roman" w:hAnsi="HA_Udr" w:cs="Times New Roman"/>
      <w:sz w:val="24"/>
      <w:szCs w:val="24"/>
      <w:lang w:eastAsia="ru-RU"/>
    </w:rPr>
  </w:style>
  <w:style w:type="character" w:styleId="aff5">
    <w:name w:val="footnote reference"/>
    <w:semiHidden/>
    <w:rsid w:val="00D97284"/>
    <w:rPr>
      <w:vertAlign w:val="superscript"/>
    </w:rPr>
  </w:style>
  <w:style w:type="character" w:styleId="aff6">
    <w:name w:val="endnote reference"/>
    <w:uiPriority w:val="99"/>
    <w:semiHidden/>
    <w:unhideWhenUsed/>
    <w:rsid w:val="00D97284"/>
    <w:rPr>
      <w:vertAlign w:val="superscript"/>
    </w:rPr>
  </w:style>
  <w:style w:type="paragraph" w:styleId="aff7">
    <w:name w:val="TOC Heading"/>
    <w:basedOn w:val="1"/>
    <w:next w:val="a"/>
    <w:uiPriority w:val="39"/>
    <w:qFormat/>
    <w:rsid w:val="00D97284"/>
    <w:pPr>
      <w:keepLines/>
      <w:spacing w:before="480" w:line="276" w:lineRule="auto"/>
      <w:outlineLvl w:val="9"/>
    </w:pPr>
    <w:rPr>
      <w:rFonts w:ascii="Cambria" w:hAnsi="Cambria"/>
      <w:b/>
      <w:bCs/>
      <w:iCs w:val="0"/>
      <w:color w:val="365F91"/>
      <w:lang w:eastAsia="en-US"/>
    </w:rPr>
  </w:style>
  <w:style w:type="paragraph" w:styleId="1f5">
    <w:name w:val="toc 1"/>
    <w:basedOn w:val="a"/>
    <w:next w:val="a"/>
    <w:autoRedefine/>
    <w:uiPriority w:val="39"/>
    <w:unhideWhenUsed/>
    <w:rsid w:val="00D97284"/>
    <w:pPr>
      <w:spacing w:after="0" w:line="240" w:lineRule="auto"/>
      <w:jc w:val="center"/>
    </w:pPr>
    <w:rPr>
      <w:rFonts w:ascii="Calibri" w:eastAsia="Calibri" w:hAnsi="Calibri" w:cs="Times New Roman"/>
    </w:rPr>
  </w:style>
  <w:style w:type="paragraph" w:styleId="37">
    <w:name w:val="toc 3"/>
    <w:basedOn w:val="a"/>
    <w:next w:val="a"/>
    <w:autoRedefine/>
    <w:uiPriority w:val="39"/>
    <w:unhideWhenUsed/>
    <w:rsid w:val="00D97284"/>
    <w:pPr>
      <w:spacing w:after="0" w:line="240" w:lineRule="auto"/>
      <w:ind w:left="440"/>
      <w:jc w:val="center"/>
    </w:pPr>
    <w:rPr>
      <w:rFonts w:ascii="Calibri" w:eastAsia="Calibri" w:hAnsi="Calibri" w:cs="Times New Roman"/>
    </w:rPr>
  </w:style>
  <w:style w:type="character" w:styleId="aff8">
    <w:name w:val="Hyperlink"/>
    <w:uiPriority w:val="99"/>
    <w:unhideWhenUsed/>
    <w:rsid w:val="00D97284"/>
    <w:rPr>
      <w:color w:val="0000FF"/>
      <w:u w:val="single"/>
    </w:rPr>
  </w:style>
  <w:style w:type="paragraph" w:customStyle="1" w:styleId="1f6">
    <w:name w:val="Стиль1"/>
    <w:basedOn w:val="a"/>
    <w:autoRedefine/>
    <w:rsid w:val="00D97284"/>
    <w:pPr>
      <w:spacing w:after="0" w:line="240" w:lineRule="auto"/>
    </w:pPr>
    <w:rPr>
      <w:rFonts w:ascii="Arial Narrow" w:eastAsia="Times New Roman" w:hAnsi="Arial Narrow" w:cs="Times New Roman"/>
      <w:b/>
      <w:sz w:val="24"/>
      <w:szCs w:val="24"/>
      <w:lang w:eastAsia="ru-RU"/>
    </w:rPr>
  </w:style>
  <w:style w:type="paragraph" w:customStyle="1" w:styleId="51">
    <w:name w:val="Основной текст5"/>
    <w:basedOn w:val="a"/>
    <w:rsid w:val="00D97284"/>
    <w:pPr>
      <w:widowControl w:val="0"/>
      <w:shd w:val="clear" w:color="auto" w:fill="FFFFFF"/>
      <w:spacing w:after="0" w:line="725" w:lineRule="exact"/>
      <w:jc w:val="both"/>
    </w:pPr>
    <w:rPr>
      <w:rFonts w:ascii="Times New Roman" w:eastAsia="Times New Roman" w:hAnsi="Times New Roman" w:cs="Times New Roman"/>
      <w:spacing w:val="10"/>
      <w:sz w:val="25"/>
      <w:szCs w:val="25"/>
      <w:lang w:eastAsia="ru-RU"/>
    </w:rPr>
  </w:style>
  <w:style w:type="character" w:customStyle="1" w:styleId="145pt0pt">
    <w:name w:val="Основной текст + 14;5 pt;Интервал 0 pt"/>
    <w:rsid w:val="00D97284"/>
    <w:rPr>
      <w:rFonts w:ascii="Times New Roman" w:eastAsia="Times New Roman" w:hAnsi="Times New Roman" w:cs="Times New Roman"/>
      <w:color w:val="000000"/>
      <w:spacing w:val="0"/>
      <w:w w:val="100"/>
      <w:position w:val="0"/>
      <w:sz w:val="29"/>
      <w:szCs w:val="29"/>
      <w:shd w:val="clear" w:color="auto" w:fill="FFFFFF"/>
      <w:lang w:val="ru-RU"/>
    </w:rPr>
  </w:style>
  <w:style w:type="character" w:customStyle="1" w:styleId="38">
    <w:name w:val="Основной текст3"/>
    <w:rsid w:val="00D97284"/>
    <w:rPr>
      <w:rFonts w:ascii="Times New Roman" w:eastAsia="Times New Roman" w:hAnsi="Times New Roman" w:cs="Times New Roman"/>
      <w:color w:val="000000"/>
      <w:spacing w:val="10"/>
      <w:w w:val="100"/>
      <w:position w:val="0"/>
      <w:sz w:val="25"/>
      <w:szCs w:val="25"/>
      <w:shd w:val="clear" w:color="auto" w:fill="FFFFFF"/>
      <w:lang w:val="ru-RU"/>
    </w:rPr>
  </w:style>
  <w:style w:type="character" w:customStyle="1" w:styleId="42">
    <w:name w:val="Основной текст4"/>
    <w:rsid w:val="00D97284"/>
    <w:rPr>
      <w:rFonts w:ascii="Times New Roman" w:eastAsia="Times New Roman" w:hAnsi="Times New Roman" w:cs="Times New Roman"/>
      <w:color w:val="000000"/>
      <w:spacing w:val="10"/>
      <w:w w:val="100"/>
      <w:position w:val="0"/>
      <w:sz w:val="25"/>
      <w:szCs w:val="25"/>
      <w:shd w:val="clear" w:color="auto" w:fill="FFFFFF"/>
      <w:lang w:val="ru-RU"/>
    </w:rPr>
  </w:style>
  <w:style w:type="character" w:customStyle="1" w:styleId="0pt">
    <w:name w:val="Основной текст + Полужирный;Интервал 0 pt"/>
    <w:rsid w:val="00D97284"/>
    <w:rPr>
      <w:rFonts w:ascii="Times New Roman" w:eastAsia="Times New Roman" w:hAnsi="Times New Roman" w:cs="Times New Roman"/>
      <w:b/>
      <w:bCs/>
      <w:color w:val="000000"/>
      <w:spacing w:val="0"/>
      <w:w w:val="100"/>
      <w:position w:val="0"/>
      <w:sz w:val="25"/>
      <w:szCs w:val="25"/>
      <w:shd w:val="clear" w:color="auto" w:fill="FFFFFF"/>
      <w:lang w:val="ru-RU"/>
    </w:rPr>
  </w:style>
  <w:style w:type="character" w:styleId="aff9">
    <w:name w:val="page number"/>
    <w:basedOn w:val="a0"/>
    <w:rsid w:val="00D97284"/>
  </w:style>
  <w:style w:type="paragraph" w:customStyle="1" w:styleId="Default">
    <w:name w:val="Default"/>
    <w:rsid w:val="00D97284"/>
    <w:pPr>
      <w:autoSpaceDE w:val="0"/>
      <w:autoSpaceDN w:val="0"/>
      <w:adjustRightInd w:val="0"/>
      <w:spacing w:after="0" w:line="240" w:lineRule="auto"/>
    </w:pPr>
    <w:rPr>
      <w:rFonts w:ascii="PAKHO F+ Newton C San Pin" w:eastAsia="Times New Roman" w:hAnsi="PAKHO F+ Newton C San Pin" w:cs="PAKHO F+ Newton C San Pin"/>
      <w:color w:val="000000"/>
      <w:sz w:val="24"/>
      <w:szCs w:val="24"/>
      <w:lang w:eastAsia="ru-RU"/>
    </w:rPr>
  </w:style>
  <w:style w:type="paragraph" w:customStyle="1" w:styleId="2a">
    <w:name w:val="Абзац списка2"/>
    <w:basedOn w:val="a"/>
    <w:rsid w:val="00D97284"/>
    <w:pPr>
      <w:widowControl w:val="0"/>
      <w:suppressAutoHyphens/>
      <w:ind w:left="720"/>
    </w:pPr>
    <w:rPr>
      <w:rFonts w:ascii="Calibri" w:eastAsia="Times New Roman" w:hAnsi="Calibri" w:cs="Times New Roman"/>
      <w:kern w:val="2"/>
      <w:lang w:eastAsia="ru-RU"/>
    </w:rPr>
  </w:style>
  <w:style w:type="paragraph" w:customStyle="1" w:styleId="c27">
    <w:name w:val="c27"/>
    <w:basedOn w:val="a"/>
    <w:rsid w:val="00D972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D97284"/>
  </w:style>
  <w:style w:type="paragraph" w:customStyle="1" w:styleId="c5">
    <w:name w:val="c5"/>
    <w:basedOn w:val="a"/>
    <w:rsid w:val="00D972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D97284"/>
  </w:style>
  <w:style w:type="paragraph" w:customStyle="1" w:styleId="c0">
    <w:name w:val="c0"/>
    <w:basedOn w:val="a"/>
    <w:rsid w:val="00D972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97284"/>
  </w:style>
  <w:style w:type="character" w:customStyle="1" w:styleId="c10">
    <w:name w:val="c10"/>
    <w:basedOn w:val="a0"/>
    <w:rsid w:val="00D97284"/>
  </w:style>
  <w:style w:type="character" w:customStyle="1" w:styleId="c18">
    <w:name w:val="c18"/>
    <w:basedOn w:val="a0"/>
    <w:rsid w:val="00D97284"/>
  </w:style>
  <w:style w:type="character" w:customStyle="1" w:styleId="FontStyle18">
    <w:name w:val="Font Style18"/>
    <w:rsid w:val="00D97284"/>
    <w:rPr>
      <w:rFonts w:ascii="Times New Roman" w:hAnsi="Times New Roman" w:cs="Times New Roman"/>
      <w:sz w:val="20"/>
      <w:szCs w:val="20"/>
    </w:rPr>
  </w:style>
  <w:style w:type="paragraph" w:customStyle="1" w:styleId="Style9">
    <w:name w:val="Style9"/>
    <w:basedOn w:val="a"/>
    <w:rsid w:val="00D97284"/>
    <w:pPr>
      <w:widowControl w:val="0"/>
      <w:autoSpaceDE w:val="0"/>
      <w:autoSpaceDN w:val="0"/>
      <w:adjustRightInd w:val="0"/>
      <w:spacing w:after="0" w:line="307" w:lineRule="exact"/>
      <w:ind w:firstLine="346"/>
      <w:jc w:val="both"/>
    </w:pPr>
    <w:rPr>
      <w:rFonts w:ascii="Times New Roman" w:eastAsia="Times New Roman" w:hAnsi="Times New Roman" w:cs="Times New Roman"/>
      <w:sz w:val="24"/>
      <w:szCs w:val="24"/>
      <w:lang w:eastAsia="ru-RU"/>
    </w:rPr>
  </w:style>
  <w:style w:type="paragraph" w:customStyle="1" w:styleId="Style11">
    <w:name w:val="Style11"/>
    <w:basedOn w:val="a"/>
    <w:rsid w:val="00D9728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
    <w:rsid w:val="00D9728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
    <w:rsid w:val="00D9728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
    <w:name w:val="Style15"/>
    <w:basedOn w:val="a"/>
    <w:rsid w:val="00D9728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3">
    <w:name w:val="Font Style23"/>
    <w:rsid w:val="00D97284"/>
    <w:rPr>
      <w:rFonts w:ascii="Times New Roman" w:hAnsi="Times New Roman" w:cs="Times New Roman"/>
      <w:b/>
      <w:bCs/>
      <w:sz w:val="18"/>
      <w:szCs w:val="18"/>
    </w:rPr>
  </w:style>
  <w:style w:type="character" w:customStyle="1" w:styleId="FontStyle24">
    <w:name w:val="Font Style24"/>
    <w:rsid w:val="00D97284"/>
    <w:rPr>
      <w:rFonts w:ascii="Times New Roman" w:hAnsi="Times New Roman" w:cs="Times New Roman"/>
      <w:sz w:val="18"/>
      <w:szCs w:val="18"/>
    </w:rPr>
  </w:style>
  <w:style w:type="character" w:customStyle="1" w:styleId="FontStyle25">
    <w:name w:val="Font Style25"/>
    <w:rsid w:val="00D97284"/>
    <w:rPr>
      <w:rFonts w:ascii="Times New Roman" w:hAnsi="Times New Roman" w:cs="Times New Roman"/>
      <w:sz w:val="14"/>
      <w:szCs w:val="14"/>
    </w:rPr>
  </w:style>
  <w:style w:type="paragraph" w:customStyle="1" w:styleId="43">
    <w:name w:val="Без интервала4"/>
    <w:rsid w:val="00D97284"/>
    <w:pPr>
      <w:spacing w:after="0" w:line="240" w:lineRule="auto"/>
    </w:pPr>
    <w:rPr>
      <w:rFonts w:ascii="Times New Roman" w:eastAsia="Calibri" w:hAnsi="Times New Roman" w:cs="Times New Roman"/>
      <w:sz w:val="24"/>
      <w:szCs w:val="24"/>
      <w:lang w:eastAsia="ru-RU"/>
    </w:rPr>
  </w:style>
  <w:style w:type="paragraph" w:customStyle="1" w:styleId="1f7">
    <w:name w:val="Знак1"/>
    <w:basedOn w:val="a"/>
    <w:rsid w:val="00D97284"/>
    <w:pPr>
      <w:spacing w:after="160" w:line="240" w:lineRule="exact"/>
    </w:pPr>
    <w:rPr>
      <w:rFonts w:ascii="Verdana" w:eastAsia="Times New Roman" w:hAnsi="Verdana" w:cs="Times New Roman"/>
      <w:sz w:val="20"/>
      <w:szCs w:val="20"/>
      <w:lang w:val="en-US"/>
    </w:rPr>
  </w:style>
  <w:style w:type="paragraph" w:customStyle="1" w:styleId="Style1">
    <w:name w:val="Style1"/>
    <w:basedOn w:val="a"/>
    <w:rsid w:val="00D9728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
    <w:rsid w:val="00D97284"/>
    <w:pPr>
      <w:widowControl w:val="0"/>
      <w:autoSpaceDE w:val="0"/>
      <w:autoSpaceDN w:val="0"/>
      <w:adjustRightInd w:val="0"/>
      <w:spacing w:after="0" w:line="290" w:lineRule="exact"/>
      <w:ind w:firstLine="360"/>
      <w:jc w:val="both"/>
    </w:pPr>
    <w:rPr>
      <w:rFonts w:ascii="Times New Roman" w:eastAsia="Times New Roman" w:hAnsi="Times New Roman" w:cs="Times New Roman"/>
      <w:sz w:val="24"/>
      <w:szCs w:val="24"/>
      <w:lang w:eastAsia="ru-RU"/>
    </w:rPr>
  </w:style>
  <w:style w:type="paragraph" w:customStyle="1" w:styleId="Style5">
    <w:name w:val="Style5"/>
    <w:basedOn w:val="a"/>
    <w:rsid w:val="00D97284"/>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character" w:customStyle="1" w:styleId="FontStyle17">
    <w:name w:val="Font Style17"/>
    <w:rsid w:val="00D97284"/>
    <w:rPr>
      <w:rFonts w:ascii="Times New Roman" w:hAnsi="Times New Roman" w:cs="Times New Roman"/>
      <w:b/>
      <w:bCs/>
      <w:sz w:val="24"/>
      <w:szCs w:val="24"/>
    </w:rPr>
  </w:style>
  <w:style w:type="character" w:customStyle="1" w:styleId="FontStyle20">
    <w:name w:val="Font Style20"/>
    <w:rsid w:val="00D97284"/>
    <w:rPr>
      <w:rFonts w:ascii="Times New Roman" w:hAnsi="Times New Roman" w:cs="Times New Roman"/>
      <w:i/>
      <w:iCs/>
      <w:sz w:val="20"/>
      <w:szCs w:val="20"/>
    </w:rPr>
  </w:style>
  <w:style w:type="character" w:customStyle="1" w:styleId="FontStyle22">
    <w:name w:val="Font Style22"/>
    <w:rsid w:val="00D97284"/>
    <w:rPr>
      <w:rFonts w:ascii="Times New Roman" w:hAnsi="Times New Roman" w:cs="Times New Roman"/>
      <w:b/>
      <w:bCs/>
      <w:sz w:val="20"/>
      <w:szCs w:val="20"/>
    </w:rPr>
  </w:style>
  <w:style w:type="paragraph" w:customStyle="1" w:styleId="Style6">
    <w:name w:val="Style6"/>
    <w:basedOn w:val="a"/>
    <w:rsid w:val="00D97284"/>
    <w:pPr>
      <w:widowControl w:val="0"/>
      <w:autoSpaceDE w:val="0"/>
      <w:autoSpaceDN w:val="0"/>
      <w:adjustRightInd w:val="0"/>
      <w:spacing w:after="0" w:line="309" w:lineRule="exact"/>
      <w:ind w:firstLine="360"/>
    </w:pPr>
    <w:rPr>
      <w:rFonts w:ascii="Times New Roman" w:eastAsia="Times New Roman" w:hAnsi="Times New Roman" w:cs="Times New Roman"/>
      <w:sz w:val="24"/>
      <w:szCs w:val="24"/>
      <w:lang w:eastAsia="ru-RU"/>
    </w:rPr>
  </w:style>
  <w:style w:type="character" w:customStyle="1" w:styleId="FontStyle21">
    <w:name w:val="Font Style21"/>
    <w:rsid w:val="00D97284"/>
    <w:rPr>
      <w:rFonts w:ascii="Times New Roman" w:hAnsi="Times New Roman" w:cs="Times New Roman"/>
      <w:b/>
      <w:bCs/>
      <w:sz w:val="18"/>
      <w:szCs w:val="18"/>
    </w:rPr>
  </w:style>
  <w:style w:type="paragraph" w:customStyle="1" w:styleId="Style7">
    <w:name w:val="Style7"/>
    <w:basedOn w:val="a"/>
    <w:rsid w:val="00D97284"/>
    <w:pPr>
      <w:widowControl w:val="0"/>
      <w:autoSpaceDE w:val="0"/>
      <w:autoSpaceDN w:val="0"/>
      <w:adjustRightInd w:val="0"/>
      <w:spacing w:after="0" w:line="298" w:lineRule="exact"/>
      <w:ind w:firstLine="365"/>
      <w:jc w:val="both"/>
    </w:pPr>
    <w:rPr>
      <w:rFonts w:ascii="Times New Roman" w:eastAsia="Times New Roman" w:hAnsi="Times New Roman" w:cs="Times New Roman"/>
      <w:sz w:val="24"/>
      <w:szCs w:val="24"/>
      <w:lang w:eastAsia="ru-RU"/>
    </w:rPr>
  </w:style>
  <w:style w:type="character" w:customStyle="1" w:styleId="FontStyle27">
    <w:name w:val="Font Style27"/>
    <w:rsid w:val="00D97284"/>
    <w:rPr>
      <w:rFonts w:ascii="Times New Roman" w:hAnsi="Times New Roman" w:cs="Times New Roman"/>
      <w:b/>
      <w:bCs/>
      <w:sz w:val="20"/>
      <w:szCs w:val="20"/>
    </w:rPr>
  </w:style>
  <w:style w:type="character" w:customStyle="1" w:styleId="FontStyle28">
    <w:name w:val="Font Style28"/>
    <w:rsid w:val="00D97284"/>
    <w:rPr>
      <w:rFonts w:ascii="Times New Roman" w:hAnsi="Times New Roman" w:cs="Times New Roman"/>
      <w:i/>
      <w:iCs/>
      <w:sz w:val="20"/>
      <w:szCs w:val="20"/>
    </w:rPr>
  </w:style>
  <w:style w:type="paragraph" w:customStyle="1" w:styleId="Style10">
    <w:name w:val="Style10"/>
    <w:basedOn w:val="a"/>
    <w:rsid w:val="00D9728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6">
    <w:name w:val="Font Style26"/>
    <w:rsid w:val="00D97284"/>
    <w:rPr>
      <w:rFonts w:ascii="Times New Roman" w:hAnsi="Times New Roman" w:cs="Times New Roman"/>
      <w:b/>
      <w:bCs/>
      <w:sz w:val="20"/>
      <w:szCs w:val="20"/>
    </w:rPr>
  </w:style>
  <w:style w:type="character" w:customStyle="1" w:styleId="FontStyle29">
    <w:name w:val="Font Style29"/>
    <w:rsid w:val="00D97284"/>
    <w:rPr>
      <w:rFonts w:ascii="Times New Roman" w:hAnsi="Times New Roman" w:cs="Times New Roman"/>
      <w:i/>
      <w:iCs/>
      <w:sz w:val="18"/>
      <w:szCs w:val="18"/>
    </w:rPr>
  </w:style>
  <w:style w:type="paragraph" w:customStyle="1" w:styleId="Style14">
    <w:name w:val="Style14"/>
    <w:basedOn w:val="a"/>
    <w:rsid w:val="00D9728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7">
    <w:name w:val="Font Style57"/>
    <w:rsid w:val="00D97284"/>
    <w:rPr>
      <w:rFonts w:ascii="Times New Roman" w:hAnsi="Times New Roman" w:cs="Times New Roman"/>
      <w:b/>
      <w:bCs/>
      <w:sz w:val="20"/>
      <w:szCs w:val="20"/>
    </w:rPr>
  </w:style>
  <w:style w:type="character" w:customStyle="1" w:styleId="FontStyle58">
    <w:name w:val="Font Style58"/>
    <w:rsid w:val="00D97284"/>
    <w:rPr>
      <w:rFonts w:ascii="Times New Roman" w:hAnsi="Times New Roman" w:cs="Times New Roman"/>
      <w:sz w:val="20"/>
      <w:szCs w:val="20"/>
    </w:rPr>
  </w:style>
  <w:style w:type="character" w:customStyle="1" w:styleId="FontStyle61">
    <w:name w:val="Font Style61"/>
    <w:rsid w:val="00D97284"/>
    <w:rPr>
      <w:rFonts w:ascii="Times New Roman" w:hAnsi="Times New Roman" w:cs="Times New Roman"/>
      <w:i/>
      <w:iCs/>
      <w:sz w:val="20"/>
      <w:szCs w:val="20"/>
    </w:rPr>
  </w:style>
  <w:style w:type="paragraph" w:customStyle="1" w:styleId="Style32">
    <w:name w:val="Style32"/>
    <w:basedOn w:val="a"/>
    <w:rsid w:val="00D97284"/>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ru-RU"/>
    </w:rPr>
  </w:style>
  <w:style w:type="paragraph" w:customStyle="1" w:styleId="Style30">
    <w:name w:val="Style30"/>
    <w:basedOn w:val="a"/>
    <w:rsid w:val="00D97284"/>
    <w:pPr>
      <w:widowControl w:val="0"/>
      <w:autoSpaceDE w:val="0"/>
      <w:autoSpaceDN w:val="0"/>
      <w:adjustRightInd w:val="0"/>
      <w:spacing w:after="0" w:line="258" w:lineRule="exact"/>
    </w:pPr>
    <w:rPr>
      <w:rFonts w:ascii="Times New Roman" w:eastAsia="Times New Roman" w:hAnsi="Times New Roman" w:cs="Times New Roman"/>
      <w:sz w:val="24"/>
      <w:szCs w:val="24"/>
      <w:lang w:eastAsia="ru-RU"/>
    </w:rPr>
  </w:style>
  <w:style w:type="paragraph" w:customStyle="1" w:styleId="Style35">
    <w:name w:val="Style35"/>
    <w:basedOn w:val="a"/>
    <w:rsid w:val="00D97284"/>
    <w:pPr>
      <w:widowControl w:val="0"/>
      <w:autoSpaceDE w:val="0"/>
      <w:autoSpaceDN w:val="0"/>
      <w:adjustRightInd w:val="0"/>
      <w:spacing w:after="0" w:line="240" w:lineRule="auto"/>
    </w:pPr>
    <w:rPr>
      <w:rFonts w:ascii="Cambria" w:eastAsia="Times New Roman" w:hAnsi="Cambria" w:cs="Times New Roman"/>
      <w:sz w:val="24"/>
      <w:szCs w:val="24"/>
      <w:lang w:eastAsia="ru-RU"/>
    </w:rPr>
  </w:style>
  <w:style w:type="character" w:styleId="affa">
    <w:name w:val="Placeholder Text"/>
    <w:uiPriority w:val="99"/>
    <w:semiHidden/>
    <w:rsid w:val="00D97284"/>
    <w:rPr>
      <w:color w:val="808080"/>
    </w:rPr>
  </w:style>
  <w:style w:type="paragraph" w:customStyle="1" w:styleId="2b">
    <w:name w:val="заголовок 2"/>
    <w:basedOn w:val="a"/>
    <w:next w:val="a"/>
    <w:rsid w:val="00D97284"/>
    <w:pPr>
      <w:keepNext/>
      <w:autoSpaceDE w:val="0"/>
      <w:autoSpaceDN w:val="0"/>
      <w:spacing w:after="0" w:line="240" w:lineRule="auto"/>
    </w:pPr>
    <w:rPr>
      <w:rFonts w:ascii="Times New Roman" w:eastAsia="Times New Roman" w:hAnsi="Times New Roman" w:cs="Times New Roman"/>
      <w:sz w:val="28"/>
      <w:szCs w:val="28"/>
      <w:lang w:eastAsia="ru-RU"/>
    </w:rPr>
  </w:style>
  <w:style w:type="paragraph" w:customStyle="1" w:styleId="61">
    <w:name w:val="заголовок 6"/>
    <w:basedOn w:val="a"/>
    <w:next w:val="a"/>
    <w:rsid w:val="00D97284"/>
    <w:pPr>
      <w:keepNext/>
      <w:autoSpaceDE w:val="0"/>
      <w:autoSpaceDN w:val="0"/>
      <w:spacing w:after="0" w:line="240" w:lineRule="auto"/>
    </w:pPr>
    <w:rPr>
      <w:rFonts w:ascii="Times New Roman" w:eastAsia="Times New Roman" w:hAnsi="Times New Roman" w:cs="Times New Roman"/>
      <w:sz w:val="24"/>
      <w:szCs w:val="24"/>
      <w:lang w:eastAsia="ru-RU"/>
    </w:rPr>
  </w:style>
  <w:style w:type="numbering" w:customStyle="1" w:styleId="111">
    <w:name w:val="Нет списка111"/>
    <w:next w:val="a2"/>
    <w:uiPriority w:val="99"/>
    <w:semiHidden/>
    <w:unhideWhenUsed/>
    <w:rsid w:val="00D97284"/>
  </w:style>
  <w:style w:type="table" w:customStyle="1" w:styleId="112">
    <w:name w:val="Сетка таблицы11"/>
    <w:basedOn w:val="a1"/>
    <w:next w:val="afe"/>
    <w:rsid w:val="00D9728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536C3-32A3-41BF-8595-02B90DB9E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30</Pages>
  <Words>7241</Words>
  <Characters>41280</Characters>
  <Application>Microsoft Office Word</Application>
  <DocSecurity>0</DocSecurity>
  <Lines>344</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Ильмира</dc:creator>
  <cp:keywords/>
  <dc:description/>
  <cp:lastModifiedBy>Серегей</cp:lastModifiedBy>
  <cp:revision>4</cp:revision>
  <dcterms:created xsi:type="dcterms:W3CDTF">2014-11-24T07:46:00Z</dcterms:created>
  <dcterms:modified xsi:type="dcterms:W3CDTF">2019-09-04T19:32:00Z</dcterms:modified>
</cp:coreProperties>
</file>